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E9" w:rsidRDefault="00A046E9" w:rsidP="00E931AF">
      <w:pPr>
        <w:spacing w:after="0" w:line="240" w:lineRule="auto"/>
        <w:ind w:firstLine="709"/>
        <w:rPr>
          <w:rStyle w:val="FontStyle45"/>
          <w:color w:val="000000"/>
          <w:sz w:val="28"/>
          <w:szCs w:val="28"/>
        </w:rPr>
      </w:pPr>
    </w:p>
    <w:p w:rsidR="00E059DF" w:rsidRPr="00E059DF" w:rsidRDefault="00E059DF" w:rsidP="00E059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059DF" w:rsidRPr="00E059DF" w:rsidRDefault="00E059DF" w:rsidP="00E059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«Отар-Дубровская средняя общеобразовательная  школа»Пестречинского муниципального района Республики Татарстан</w:t>
      </w:r>
    </w:p>
    <w:p w:rsidR="00E059DF" w:rsidRPr="00E059DF" w:rsidRDefault="00E059DF" w:rsidP="00E059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059DF" w:rsidRPr="00E059DF" w:rsidRDefault="00E059DF" w:rsidP="00E059DF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Рассмотрено: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Согласовано: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Утверждено:</w:t>
      </w:r>
    </w:p>
    <w:p w:rsidR="00E059DF" w:rsidRPr="00E059DF" w:rsidRDefault="00E059DF" w:rsidP="00E059DF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на заседании МО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Зам.директора по УВР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Директор школы:</w:t>
      </w:r>
    </w:p>
    <w:p w:rsidR="00E059DF" w:rsidRPr="00E059DF" w:rsidRDefault="00E059DF" w:rsidP="00E059DF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_______Р.Г.Гильфанова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____З.А.Шагизиганова</w:t>
      </w:r>
    </w:p>
    <w:p w:rsidR="00E059DF" w:rsidRPr="00E059DF" w:rsidRDefault="00E059DF" w:rsidP="00E059DF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«    »____2020   г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«      ».   </w:t>
      </w:r>
      <w:r w:rsidRPr="00E059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2020  г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Приказ № </w:t>
      </w:r>
    </w:p>
    <w:p w:rsidR="00E059DF" w:rsidRPr="00E059DF" w:rsidRDefault="00E059DF" w:rsidP="00E059DF">
      <w:pPr>
        <w:tabs>
          <w:tab w:val="left" w:pos="120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«    »</w:t>
      </w:r>
      <w:r w:rsidRPr="00E059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2020 г</w:t>
      </w: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tabs>
          <w:tab w:val="left" w:pos="491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русскому языку для 6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</w:t>
      </w:r>
    </w:p>
    <w:p w:rsidR="00E059DF" w:rsidRPr="00E059DF" w:rsidRDefault="00E059DF" w:rsidP="00E059DF">
      <w:pPr>
        <w:tabs>
          <w:tab w:val="left" w:pos="532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Учитель первой квалификационной категории</w:t>
      </w: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Газизова Гузель Сахиповна</w:t>
      </w: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ind w:firstLine="9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ind w:firstLine="9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ind w:firstLine="9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spacing w:after="0" w:line="240" w:lineRule="auto"/>
        <w:ind w:firstLine="95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tabs>
          <w:tab w:val="left" w:pos="21263"/>
        </w:tabs>
        <w:spacing w:after="0" w:line="240" w:lineRule="auto"/>
        <w:ind w:firstLine="954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 на заседании </w:t>
      </w:r>
    </w:p>
    <w:p w:rsidR="00E059DF" w:rsidRPr="00E059DF" w:rsidRDefault="00E059DF" w:rsidP="00E059DF">
      <w:pPr>
        <w:spacing w:after="0" w:line="240" w:lineRule="auto"/>
        <w:ind w:firstLine="9540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педагогического совета</w:t>
      </w:r>
    </w:p>
    <w:p w:rsidR="00E059DF" w:rsidRPr="00E059DF" w:rsidRDefault="00E059DF" w:rsidP="00E059DF">
      <w:pPr>
        <w:tabs>
          <w:tab w:val="left" w:pos="10064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протокол №__</w:t>
      </w:r>
    </w:p>
    <w:p w:rsidR="00E059DF" w:rsidRPr="00E059DF" w:rsidRDefault="00E059DF" w:rsidP="00E059DF">
      <w:pPr>
        <w:tabs>
          <w:tab w:val="left" w:pos="10127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от «      » </w:t>
      </w:r>
      <w:r w:rsidRPr="00E059D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</w:t>
      </w: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2020г</w:t>
      </w:r>
    </w:p>
    <w:p w:rsidR="00E059DF" w:rsidRDefault="00E059DF" w:rsidP="00E059D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59DF" w:rsidRPr="00E059DF" w:rsidRDefault="00E059DF" w:rsidP="00E059DF">
      <w:pPr>
        <w:tabs>
          <w:tab w:val="left" w:pos="5823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59DF">
        <w:rPr>
          <w:rFonts w:ascii="Times New Roman" w:eastAsia="Times New Roman" w:hAnsi="Times New Roman"/>
          <w:sz w:val="24"/>
          <w:szCs w:val="24"/>
          <w:lang w:eastAsia="ru-RU"/>
        </w:rPr>
        <w:t>2020- 2021 уч.год</w:t>
      </w:r>
    </w:p>
    <w:p w:rsidR="00652AFF" w:rsidRDefault="00652AFF" w:rsidP="00E931AF">
      <w:pPr>
        <w:spacing w:after="0" w:line="240" w:lineRule="auto"/>
        <w:ind w:firstLine="709"/>
      </w:pPr>
    </w:p>
    <w:p w:rsidR="00652AFF" w:rsidRDefault="00652AFF" w:rsidP="00E931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  <w:r w:rsidR="00AB323C">
        <w:rPr>
          <w:rFonts w:ascii="Times New Roman" w:hAnsi="Times New Roman"/>
          <w:b/>
          <w:sz w:val="28"/>
        </w:rPr>
        <w:t xml:space="preserve"> </w:t>
      </w:r>
    </w:p>
    <w:p w:rsidR="00AB323C" w:rsidRPr="0029457E" w:rsidRDefault="00AB323C" w:rsidP="00E931AF">
      <w:pPr>
        <w:spacing w:after="0" w:line="240" w:lineRule="auto"/>
        <w:ind w:firstLine="709"/>
        <w:jc w:val="center"/>
        <w:rPr>
          <w:rStyle w:val="FontStyle40"/>
          <w:rFonts w:ascii="Times New Roman" w:hAnsi="Times New Roman"/>
          <w:bCs w:val="0"/>
          <w:sz w:val="28"/>
          <w:szCs w:val="28"/>
        </w:rPr>
      </w:pPr>
    </w:p>
    <w:p w:rsidR="00652AFF" w:rsidRPr="00BE081C" w:rsidRDefault="00AB323C" w:rsidP="00E931AF">
      <w:pPr>
        <w:pStyle w:val="Style25"/>
        <w:widowControl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рабочая программа </w:t>
      </w:r>
      <w:r w:rsidR="00652AFF" w:rsidRPr="00BE081C">
        <w:rPr>
          <w:rFonts w:ascii="Times New Roman" w:hAnsi="Times New Roman"/>
          <w:sz w:val="28"/>
          <w:szCs w:val="28"/>
        </w:rPr>
        <w:t>по русскому языку предназначен</w:t>
      </w:r>
      <w:r>
        <w:rPr>
          <w:rFonts w:ascii="Times New Roman" w:hAnsi="Times New Roman"/>
          <w:sz w:val="28"/>
          <w:szCs w:val="28"/>
        </w:rPr>
        <w:t>а</w:t>
      </w:r>
      <w:r w:rsidR="00652AFF" w:rsidRPr="00BE081C">
        <w:rPr>
          <w:rFonts w:ascii="Times New Roman" w:hAnsi="Times New Roman"/>
          <w:sz w:val="28"/>
          <w:szCs w:val="28"/>
        </w:rPr>
        <w:t xml:space="preserve"> для обучения учащихся 6 класса общеобразовательных школ.</w:t>
      </w:r>
    </w:p>
    <w:p w:rsidR="00652AFF" w:rsidRDefault="00AB323C" w:rsidP="00E931AF">
      <w:pPr>
        <w:pStyle w:val="Style25"/>
        <w:widowControl/>
        <w:tabs>
          <w:tab w:val="left" w:pos="485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="00E05FEB">
        <w:rPr>
          <w:rFonts w:ascii="Times New Roman" w:hAnsi="Times New Roman"/>
          <w:sz w:val="28"/>
          <w:szCs w:val="28"/>
        </w:rPr>
        <w:t>программа</w:t>
      </w:r>
      <w:r w:rsidR="00E05FEB" w:rsidRPr="00BE081C">
        <w:rPr>
          <w:rFonts w:ascii="Times New Roman" w:hAnsi="Times New Roman"/>
          <w:sz w:val="28"/>
          <w:szCs w:val="28"/>
        </w:rPr>
        <w:t xml:space="preserve"> составлена</w:t>
      </w:r>
      <w:r w:rsidR="00652AFF" w:rsidRPr="00BE081C">
        <w:rPr>
          <w:rFonts w:ascii="Times New Roman" w:hAnsi="Times New Roman"/>
          <w:sz w:val="28"/>
          <w:szCs w:val="28"/>
        </w:rPr>
        <w:t xml:space="preserve"> с использованием материалов Федерального государственного образовательного стандарта основного обще</w:t>
      </w:r>
      <w:r w:rsidR="00974AA6">
        <w:rPr>
          <w:rFonts w:ascii="Times New Roman" w:hAnsi="Times New Roman"/>
          <w:sz w:val="28"/>
          <w:szCs w:val="28"/>
        </w:rPr>
        <w:t>го образования 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с изменениями и дополнениями от 31.12.2015 №1577. С использованием</w:t>
      </w:r>
      <w:r>
        <w:rPr>
          <w:rFonts w:ascii="Times New Roman" w:hAnsi="Times New Roman"/>
          <w:sz w:val="28"/>
          <w:szCs w:val="28"/>
        </w:rPr>
        <w:t xml:space="preserve"> п</w:t>
      </w:r>
      <w:r w:rsidR="00652AFF" w:rsidRPr="00BE081C">
        <w:rPr>
          <w:rFonts w:ascii="Times New Roman" w:hAnsi="Times New Roman"/>
          <w:sz w:val="28"/>
          <w:szCs w:val="28"/>
        </w:rPr>
        <w:t xml:space="preserve">римерной программы по русскому (родному) языку для основных </w:t>
      </w:r>
      <w:r w:rsidR="00E05FEB" w:rsidRPr="00BE081C">
        <w:rPr>
          <w:rFonts w:ascii="Times New Roman" w:hAnsi="Times New Roman"/>
          <w:sz w:val="28"/>
          <w:szCs w:val="28"/>
        </w:rPr>
        <w:t>школ</w:t>
      </w:r>
      <w:r w:rsidR="00E05FEB">
        <w:rPr>
          <w:rFonts w:ascii="Times New Roman" w:hAnsi="Times New Roman"/>
          <w:sz w:val="28"/>
          <w:szCs w:val="28"/>
        </w:rPr>
        <w:t xml:space="preserve"> </w:t>
      </w:r>
      <w:r w:rsidR="00E05FEB" w:rsidRPr="00BE081C">
        <w:rPr>
          <w:rFonts w:ascii="Times New Roman" w:hAnsi="Times New Roman"/>
          <w:sz w:val="28"/>
          <w:szCs w:val="28"/>
        </w:rPr>
        <w:t>и</w:t>
      </w:r>
      <w:r w:rsidR="00652AFF" w:rsidRPr="00BE081C">
        <w:rPr>
          <w:rFonts w:ascii="Times New Roman" w:hAnsi="Times New Roman"/>
          <w:sz w:val="28"/>
          <w:szCs w:val="28"/>
        </w:rPr>
        <w:t xml:space="preserve"> в соответствии </w:t>
      </w:r>
      <w:r w:rsidR="00652AFF" w:rsidRPr="00BE081C">
        <w:rPr>
          <w:rFonts w:ascii="Times New Roman" w:hAnsi="Times New Roman"/>
          <w:sz w:val="28"/>
          <w:szCs w:val="28"/>
          <w:lang w:val="en-US"/>
        </w:rPr>
        <w:t>c</w:t>
      </w:r>
      <w:r w:rsidR="00652AFF" w:rsidRPr="00BE081C">
        <w:rPr>
          <w:rFonts w:ascii="Times New Roman" w:hAnsi="Times New Roman"/>
          <w:sz w:val="28"/>
          <w:szCs w:val="28"/>
        </w:rPr>
        <w:t xml:space="preserve"> рабочей программой по русскому языку к учебникам для 5 – 9 классов (авторы программы М. Т. Баранов, Т. А. Ладыженская, Н. М. Шанский)</w:t>
      </w:r>
    </w:p>
    <w:p w:rsidR="00ED2554" w:rsidRPr="00202E56" w:rsidRDefault="00ED2554" w:rsidP="00E931AF">
      <w:pPr>
        <w:pStyle w:val="a3"/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2E56">
        <w:rPr>
          <w:rFonts w:ascii="Times New Roman" w:hAnsi="Times New Roman"/>
          <w:sz w:val="28"/>
          <w:szCs w:val="28"/>
        </w:rPr>
        <w:t>Рабочая программа ориентирована на учебник:</w:t>
      </w:r>
    </w:p>
    <w:tbl>
      <w:tblPr>
        <w:tblW w:w="8514" w:type="dxa"/>
        <w:jc w:val="center"/>
        <w:tblInd w:w="-1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2594"/>
        <w:gridCol w:w="1492"/>
        <w:gridCol w:w="1913"/>
      </w:tblGrid>
      <w:tr w:rsidR="00ED2554" w:rsidRPr="00257517" w:rsidTr="00B8043C">
        <w:trPr>
          <w:jc w:val="center"/>
        </w:trPr>
        <w:tc>
          <w:tcPr>
            <w:tcW w:w="2515" w:type="dxa"/>
          </w:tcPr>
          <w:p w:rsidR="00ED2554" w:rsidRPr="004D7AA7" w:rsidRDefault="00ED2554" w:rsidP="004D7AA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AA7">
              <w:rPr>
                <w:rFonts w:ascii="Times New Roman" w:hAnsi="Times New Roman"/>
                <w:b/>
                <w:sz w:val="24"/>
                <w:szCs w:val="24"/>
              </w:rPr>
              <w:t>Автор/Авторский коллектив</w:t>
            </w:r>
          </w:p>
        </w:tc>
        <w:tc>
          <w:tcPr>
            <w:tcW w:w="2594" w:type="dxa"/>
          </w:tcPr>
          <w:p w:rsidR="00ED2554" w:rsidRPr="004D7AA7" w:rsidRDefault="00ED2554" w:rsidP="004D7AA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AA7">
              <w:rPr>
                <w:rFonts w:ascii="Times New Roman" w:hAnsi="Times New Roman"/>
                <w:b/>
                <w:sz w:val="24"/>
                <w:szCs w:val="24"/>
              </w:rPr>
              <w:t>Название учебника</w:t>
            </w:r>
          </w:p>
        </w:tc>
        <w:tc>
          <w:tcPr>
            <w:tcW w:w="1492" w:type="dxa"/>
          </w:tcPr>
          <w:p w:rsidR="00ED2554" w:rsidRPr="004D7AA7" w:rsidRDefault="00ED2554" w:rsidP="004D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AA7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13" w:type="dxa"/>
          </w:tcPr>
          <w:p w:rsidR="00ED2554" w:rsidRPr="004D7AA7" w:rsidRDefault="00ED2554" w:rsidP="004D7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AA7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ED2554" w:rsidRPr="00257517" w:rsidTr="00B8043C">
        <w:trPr>
          <w:jc w:val="center"/>
        </w:trPr>
        <w:tc>
          <w:tcPr>
            <w:tcW w:w="2515" w:type="dxa"/>
          </w:tcPr>
          <w:p w:rsidR="00ED2554" w:rsidRPr="004D7AA7" w:rsidRDefault="00ED2554" w:rsidP="004D7AA7">
            <w:pPr>
              <w:spacing w:after="0" w:line="240" w:lineRule="auto"/>
              <w:ind w:firstLine="40"/>
              <w:rPr>
                <w:sz w:val="24"/>
                <w:szCs w:val="24"/>
              </w:rPr>
            </w:pPr>
            <w:r w:rsidRPr="004D7AA7">
              <w:rPr>
                <w:rFonts w:ascii="Times New Roman" w:hAnsi="Times New Roman"/>
                <w:sz w:val="24"/>
                <w:szCs w:val="24"/>
              </w:rPr>
              <w:t>М. Т. Баранов, Т. А. Ладыженская, Л. А. Тростенцова, Н.В, Ладыженская, Л.Т. Григорян, И.И. Кулибаба. Под науч. ред. Н. М. Шанский.</w:t>
            </w:r>
          </w:p>
        </w:tc>
        <w:tc>
          <w:tcPr>
            <w:tcW w:w="2594" w:type="dxa"/>
          </w:tcPr>
          <w:p w:rsidR="00ED2554" w:rsidRPr="004D7AA7" w:rsidRDefault="00ED2554" w:rsidP="004D7AA7">
            <w:pPr>
              <w:spacing w:after="0" w:line="240" w:lineRule="auto"/>
              <w:rPr>
                <w:sz w:val="24"/>
                <w:szCs w:val="24"/>
              </w:rPr>
            </w:pPr>
            <w:r w:rsidRPr="004D7AA7">
              <w:rPr>
                <w:rFonts w:ascii="Times New Roman" w:hAnsi="Times New Roman"/>
                <w:sz w:val="24"/>
                <w:szCs w:val="24"/>
              </w:rPr>
              <w:t>Русский язык. 6 класс. Учебник для  общеобразовательных учреждений.</w:t>
            </w:r>
          </w:p>
        </w:tc>
        <w:tc>
          <w:tcPr>
            <w:tcW w:w="1492" w:type="dxa"/>
          </w:tcPr>
          <w:p w:rsidR="00ED2554" w:rsidRPr="004D7AA7" w:rsidRDefault="00ED2554" w:rsidP="004D7AA7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4D7AA7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913" w:type="dxa"/>
          </w:tcPr>
          <w:p w:rsidR="00ED2554" w:rsidRPr="004D7AA7" w:rsidRDefault="00ED2554" w:rsidP="004D7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AA7">
              <w:rPr>
                <w:rFonts w:ascii="Times New Roman" w:hAnsi="Times New Roman"/>
                <w:color w:val="000000"/>
                <w:sz w:val="24"/>
                <w:szCs w:val="24"/>
              </w:rPr>
              <w:t>М: Просвещение, 2014</w:t>
            </w:r>
          </w:p>
        </w:tc>
      </w:tr>
    </w:tbl>
    <w:p w:rsidR="00ED2554" w:rsidRPr="00BE081C" w:rsidRDefault="00ED2554" w:rsidP="00E931AF">
      <w:pPr>
        <w:pStyle w:val="Style25"/>
        <w:widowControl/>
        <w:tabs>
          <w:tab w:val="left" w:pos="485"/>
        </w:tabs>
        <w:spacing w:line="240" w:lineRule="auto"/>
        <w:ind w:firstLine="709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652AFF" w:rsidRDefault="00652AFF" w:rsidP="00E931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BE081C">
        <w:rPr>
          <w:rFonts w:ascii="Times New Roman" w:hAnsi="Times New Roman"/>
          <w:sz w:val="28"/>
        </w:rPr>
        <w:t xml:space="preserve">Планирование ориентировано на учебник: В 2 ч./ </w:t>
      </w:r>
      <w:r w:rsidR="00FA31FD">
        <w:rPr>
          <w:rFonts w:ascii="Times New Roman" w:hAnsi="Times New Roman"/>
          <w:sz w:val="28"/>
          <w:szCs w:val="28"/>
        </w:rPr>
        <w:t xml:space="preserve">Русский язык. 6 класс </w:t>
      </w:r>
      <w:r w:rsidRPr="00BE081C">
        <w:rPr>
          <w:rFonts w:ascii="Times New Roman" w:hAnsi="Times New Roman"/>
          <w:sz w:val="28"/>
        </w:rPr>
        <w:t>– М.: Просвещение, 2014г.</w:t>
      </w:r>
      <w:r w:rsidRPr="00BE081C">
        <w:rPr>
          <w:rFonts w:ascii="Times New Roman" w:hAnsi="Times New Roman"/>
          <w:b/>
          <w:sz w:val="28"/>
        </w:rPr>
        <w:t xml:space="preserve"> </w:t>
      </w:r>
    </w:p>
    <w:p w:rsidR="004D7AA7" w:rsidRDefault="004D7AA7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Русский язык – национальный язык русского народа, являющийся также средством межнационального общения. Его изучение обязательно, так как направлено на формирование представлений о единстве и многообразии языкового и культурного пространства России, поэтому предметная область «Родной язык и родная литература», включающая в себя предметы «Родной язык» и «Родная литература» интегрированы в изучение предмета «Русский язык» и в предмет «Литература» соответственно.</w:t>
      </w:r>
    </w:p>
    <w:p w:rsidR="004D7AA7" w:rsidRDefault="004D7AA7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B323C" w:rsidRPr="005A6F70" w:rsidRDefault="00AB323C" w:rsidP="00E931A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A6F70">
        <w:rPr>
          <w:rStyle w:val="FontStyle47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652AFF" w:rsidRDefault="00652AFF" w:rsidP="00E93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BE081C">
        <w:rPr>
          <w:rFonts w:ascii="Times New Roman" w:hAnsi="Times New Roman"/>
          <w:color w:val="000000"/>
          <w:sz w:val="28"/>
        </w:rPr>
        <w:t xml:space="preserve">Курс русского языка в 6 классе направлен на достижение следующих </w:t>
      </w:r>
      <w:r w:rsidR="00AB323C">
        <w:rPr>
          <w:rFonts w:ascii="Times New Roman" w:hAnsi="Times New Roman"/>
          <w:color w:val="000000"/>
          <w:sz w:val="28"/>
        </w:rPr>
        <w:t>результатов</w:t>
      </w:r>
      <w:r w:rsidRPr="00BE081C">
        <w:rPr>
          <w:rFonts w:ascii="Times New Roman" w:hAnsi="Times New Roman"/>
          <w:color w:val="000000"/>
          <w:sz w:val="28"/>
        </w:rPr>
        <w:t>, обеспечивающих реализацию личностно-ориентированного</w:t>
      </w:r>
      <w:r w:rsidR="00AB323C">
        <w:rPr>
          <w:rFonts w:ascii="Times New Roman" w:hAnsi="Times New Roman"/>
          <w:color w:val="000000"/>
          <w:sz w:val="28"/>
        </w:rPr>
        <w:t xml:space="preserve">, когнитивно-коммуникативного, </w:t>
      </w:r>
      <w:r w:rsidRPr="00BE081C">
        <w:rPr>
          <w:rFonts w:ascii="Times New Roman" w:hAnsi="Times New Roman"/>
          <w:color w:val="000000"/>
          <w:sz w:val="28"/>
        </w:rPr>
        <w:t>деятельностного подходов к обучению род</w:t>
      </w:r>
      <w:r w:rsidR="00AB323C">
        <w:rPr>
          <w:rFonts w:ascii="Times New Roman" w:hAnsi="Times New Roman"/>
          <w:color w:val="000000"/>
          <w:sz w:val="28"/>
        </w:rPr>
        <w:t>ному языку:</w:t>
      </w:r>
    </w:p>
    <w:p w:rsidR="00AB323C" w:rsidRDefault="00AB323C" w:rsidP="00E931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6F70">
        <w:rPr>
          <w:rFonts w:ascii="Times New Roman" w:hAnsi="Times New Roman"/>
          <w:b/>
          <w:sz w:val="28"/>
          <w:szCs w:val="28"/>
        </w:rPr>
        <w:lastRenderedPageBreak/>
        <w:t>Личностные результаты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AB323C" w:rsidRDefault="00AB323C" w:rsidP="00E931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323C">
        <w:rPr>
          <w:rFonts w:ascii="Times New Roman" w:hAnsi="Times New Roman"/>
          <w:sz w:val="28"/>
          <w:szCs w:val="28"/>
        </w:rPr>
        <w:t xml:space="preserve">осознание своей идентичности как гражданина многонациональной страны, объединенной одним языком общения </w:t>
      </w:r>
      <w:r>
        <w:rPr>
          <w:rFonts w:ascii="Times New Roman" w:hAnsi="Times New Roman"/>
          <w:sz w:val="28"/>
          <w:szCs w:val="28"/>
        </w:rPr>
        <w:t>–</w:t>
      </w:r>
      <w:r w:rsidRPr="00AB323C">
        <w:rPr>
          <w:rFonts w:ascii="Times New Roman" w:hAnsi="Times New Roman"/>
          <w:sz w:val="28"/>
          <w:szCs w:val="28"/>
        </w:rPr>
        <w:t xml:space="preserve"> русским</w:t>
      </w:r>
    </w:p>
    <w:p w:rsidR="00AB323C" w:rsidRDefault="00AB323C" w:rsidP="00E931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323C">
        <w:rPr>
          <w:rFonts w:ascii="Times New Roman" w:hAnsi="Times New Roman"/>
          <w:sz w:val="28"/>
          <w:szCs w:val="28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AB323C" w:rsidRDefault="00AB323C" w:rsidP="00E931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323C">
        <w:rPr>
          <w:rFonts w:ascii="Times New Roman" w:hAnsi="Times New Roman"/>
          <w:sz w:val="28"/>
          <w:szCs w:val="28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B323C" w:rsidRDefault="00AB323C" w:rsidP="00E931A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323C">
        <w:rPr>
          <w:rFonts w:ascii="Times New Roman" w:hAnsi="Times New Roman"/>
          <w:sz w:val="28"/>
          <w:szCs w:val="28"/>
        </w:rPr>
        <w:t>понимание культурного многообразия своей страны и мира через тексты разных типов и стилей.</w:t>
      </w:r>
    </w:p>
    <w:p w:rsidR="009312BE" w:rsidRDefault="009312BE" w:rsidP="00E931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12BE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9312BE" w:rsidRPr="009312BE" w:rsidRDefault="009312BE" w:rsidP="00E931A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2BE">
        <w:rPr>
          <w:rFonts w:ascii="Times New Roman" w:hAnsi="Times New Roman"/>
          <w:sz w:val="28"/>
          <w:szCs w:val="28"/>
        </w:rPr>
        <w:t>способность сознательно организовывать и регулировать свою деятельность: учебную, общественную;</w:t>
      </w:r>
    </w:p>
    <w:p w:rsidR="009312BE" w:rsidRPr="009312BE" w:rsidRDefault="009312BE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2BE" w:rsidRPr="009312BE" w:rsidRDefault="009312BE" w:rsidP="00E931A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2BE">
        <w:rPr>
          <w:rFonts w:ascii="Times New Roman" w:hAnsi="Times New Roman"/>
          <w:sz w:val="28"/>
          <w:szCs w:val="28"/>
        </w:rPr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формулировать и обосновывать выводы и составлять собственный текст использовать современные источники информации, в том числе материалы на электронных носителях;</w:t>
      </w:r>
    </w:p>
    <w:p w:rsidR="009312BE" w:rsidRPr="009312BE" w:rsidRDefault="009312BE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2BE" w:rsidRPr="009312BE" w:rsidRDefault="009312BE" w:rsidP="00E931A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2BE">
        <w:rPr>
          <w:rFonts w:ascii="Times New Roman" w:hAnsi="Times New Roman"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9312BE" w:rsidRPr="009312BE" w:rsidRDefault="009312BE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2BE" w:rsidRPr="00527411" w:rsidRDefault="009312BE" w:rsidP="00E931A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081C">
        <w:rPr>
          <w:rFonts w:ascii="Times New Roman" w:hAnsi="Times New Roman"/>
          <w:color w:val="000000"/>
          <w:sz w:val="28"/>
        </w:rPr>
        <w:t>совершенствование коммуникативных способностей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готовность к сотрудничеству, </w:t>
      </w:r>
      <w:r w:rsidRPr="00BE081C">
        <w:rPr>
          <w:rFonts w:ascii="Times New Roman" w:hAnsi="Times New Roman"/>
          <w:color w:val="000000"/>
          <w:sz w:val="28"/>
        </w:rPr>
        <w:t>речевому взаимодействию и взаимопониманию</w:t>
      </w:r>
      <w:r w:rsidRPr="009312BE">
        <w:rPr>
          <w:rFonts w:ascii="Times New Roman" w:hAnsi="Times New Roman"/>
          <w:sz w:val="28"/>
          <w:szCs w:val="28"/>
        </w:rPr>
        <w:t xml:space="preserve"> с соучениками, коллективной работе; освоение основ межкультурного взаимодействия в школе и социальном окружении и др</w:t>
      </w:r>
      <w:r>
        <w:rPr>
          <w:rFonts w:ascii="Times New Roman" w:hAnsi="Times New Roman"/>
          <w:sz w:val="28"/>
          <w:szCs w:val="28"/>
        </w:rPr>
        <w:t xml:space="preserve">; совершенствование </w:t>
      </w:r>
      <w:r w:rsidRPr="00BE081C">
        <w:rPr>
          <w:rFonts w:ascii="Times New Roman" w:hAnsi="Times New Roman"/>
          <w:color w:val="000000"/>
          <w:sz w:val="28"/>
        </w:rPr>
        <w:t>умени</w:t>
      </w:r>
      <w:r>
        <w:rPr>
          <w:rFonts w:ascii="Times New Roman" w:hAnsi="Times New Roman"/>
          <w:color w:val="000000"/>
          <w:sz w:val="28"/>
        </w:rPr>
        <w:t>я</w:t>
      </w:r>
      <w:r w:rsidRPr="00BE081C">
        <w:rPr>
          <w:rFonts w:ascii="Times New Roman" w:hAnsi="Times New Roman"/>
          <w:color w:val="000000"/>
          <w:sz w:val="28"/>
        </w:rPr>
        <w:t xml:space="preserve"> вести диалог, искать и находить содержательные компромиссы</w:t>
      </w:r>
      <w:r w:rsidR="00527411">
        <w:rPr>
          <w:rFonts w:ascii="Times New Roman" w:hAnsi="Times New Roman"/>
          <w:color w:val="000000"/>
          <w:sz w:val="28"/>
        </w:rPr>
        <w:t>;</w:t>
      </w:r>
    </w:p>
    <w:p w:rsidR="00527411" w:rsidRDefault="00527411" w:rsidP="00E931A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527411" w:rsidRPr="009312BE" w:rsidRDefault="00527411" w:rsidP="00E931A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081C">
        <w:rPr>
          <w:rFonts w:ascii="Times New Roman" w:hAnsi="Times New Roman"/>
          <w:color w:val="000000"/>
          <w:sz w:val="28"/>
        </w:rPr>
        <w:t>овладение системой знаний, языковыми и речевыми умениями и навыками, развитие готовности и способности, потребности в речевом самосовершенствовании, овладение важнейшими общеучебными умениями и уни</w:t>
      </w:r>
      <w:r>
        <w:rPr>
          <w:rFonts w:ascii="Times New Roman" w:hAnsi="Times New Roman"/>
          <w:color w:val="000000"/>
          <w:sz w:val="28"/>
        </w:rPr>
        <w:t>версальными учебными действиями</w:t>
      </w:r>
      <w:r w:rsidRPr="00BE081C">
        <w:rPr>
          <w:rFonts w:ascii="Times New Roman" w:hAnsi="Times New Roman"/>
          <w:color w:val="000000"/>
          <w:sz w:val="28"/>
        </w:rPr>
        <w:t>;</w:t>
      </w:r>
    </w:p>
    <w:p w:rsidR="009312BE" w:rsidRDefault="009312BE" w:rsidP="00E931A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9312BE" w:rsidRPr="00406B70" w:rsidRDefault="009312BE" w:rsidP="00E931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6B70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9312BE" w:rsidRDefault="00527411" w:rsidP="00E931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Ожидается, что выпускники 6</w:t>
      </w:r>
      <w:r w:rsidR="009312BE" w:rsidRPr="005A6F70">
        <w:rPr>
          <w:rFonts w:ascii="Times New Roman" w:hAnsi="Times New Roman"/>
          <w:sz w:val="28"/>
          <w:szCs w:val="28"/>
        </w:rPr>
        <w:t xml:space="preserve"> класса смогут демонстрировать следующие 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527411" w:rsidRPr="00BE081C" w:rsidRDefault="00527411" w:rsidP="00E931AF">
      <w:pPr>
        <w:pStyle w:val="Style21"/>
        <w:widowControl/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41"/>
          <w:rFonts w:ascii="Times New Roman" w:hAnsi="Times New Roman"/>
          <w:b w:val="0"/>
          <w:i w:val="0"/>
          <w:sz w:val="28"/>
          <w:szCs w:val="28"/>
        </w:rPr>
        <w:t xml:space="preserve">В результате изучения </w:t>
      </w:r>
      <w:r w:rsidRPr="00BE081C">
        <w:rPr>
          <w:rStyle w:val="FontStyle41"/>
          <w:rFonts w:ascii="Times New Roman" w:hAnsi="Times New Roman"/>
          <w:i w:val="0"/>
          <w:sz w:val="28"/>
          <w:szCs w:val="28"/>
        </w:rPr>
        <w:t>русского языка</w:t>
      </w:r>
      <w:r w:rsidRPr="00BE081C">
        <w:rPr>
          <w:rStyle w:val="FontStyle41"/>
          <w:rFonts w:ascii="Times New Roman" w:hAnsi="Times New Roman"/>
          <w:sz w:val="28"/>
          <w:szCs w:val="28"/>
        </w:rPr>
        <w:t xml:space="preserve"> </w:t>
      </w:r>
      <w:r w:rsidRPr="00BE081C">
        <w:rPr>
          <w:rStyle w:val="FontStyle37"/>
          <w:rFonts w:ascii="Times New Roman" w:hAnsi="Times New Roman"/>
          <w:sz w:val="28"/>
          <w:szCs w:val="28"/>
        </w:rPr>
        <w:t xml:space="preserve">учащиеся должны </w:t>
      </w:r>
      <w:r w:rsidRPr="00BE081C">
        <w:rPr>
          <w:rStyle w:val="FontStyle39"/>
          <w:rFonts w:ascii="Times New Roman" w:hAnsi="Times New Roman"/>
          <w:sz w:val="28"/>
          <w:szCs w:val="28"/>
        </w:rPr>
        <w:t xml:space="preserve">знать </w:t>
      </w:r>
      <w:r w:rsidRPr="00BE081C">
        <w:rPr>
          <w:rStyle w:val="FontStyle37"/>
          <w:rFonts w:ascii="Times New Roman" w:hAnsi="Times New Roman"/>
          <w:sz w:val="28"/>
          <w:szCs w:val="28"/>
        </w:rPr>
        <w:t>определение основных изученных в 6 классе языковых явлений и речеведческих понятий, орфографических и пунктуационных правил.</w:t>
      </w:r>
    </w:p>
    <w:p w:rsidR="00527411" w:rsidRPr="00BE081C" w:rsidRDefault="00527411" w:rsidP="00E931AF">
      <w:pPr>
        <w:pStyle w:val="Style27"/>
        <w:widowControl/>
        <w:spacing w:line="240" w:lineRule="auto"/>
        <w:ind w:firstLine="709"/>
        <w:jc w:val="both"/>
        <w:rPr>
          <w:rStyle w:val="FontStyle39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lastRenderedPageBreak/>
        <w:t xml:space="preserve">К концу 6 класса учащиеся </w:t>
      </w:r>
      <w:r w:rsidR="00E05FEB" w:rsidRPr="00BE081C">
        <w:rPr>
          <w:rStyle w:val="FontStyle37"/>
          <w:rFonts w:ascii="Times New Roman" w:hAnsi="Times New Roman"/>
          <w:sz w:val="28"/>
          <w:szCs w:val="28"/>
        </w:rPr>
        <w:t xml:space="preserve">должны </w:t>
      </w:r>
      <w:r w:rsidR="00E05FEB" w:rsidRPr="00E05FEB">
        <w:rPr>
          <w:rStyle w:val="FontStyle37"/>
          <w:rFonts w:ascii="Times New Roman" w:hAnsi="Times New Roman"/>
          <w:i/>
          <w:sz w:val="28"/>
          <w:szCs w:val="28"/>
        </w:rPr>
        <w:t>уметь</w:t>
      </w:r>
      <w:r w:rsidRPr="00BE081C">
        <w:rPr>
          <w:rStyle w:val="FontStyle39"/>
          <w:rFonts w:ascii="Times New Roman" w:hAnsi="Times New Roman"/>
          <w:sz w:val="28"/>
          <w:szCs w:val="28"/>
        </w:rPr>
        <w:t xml:space="preserve">: </w:t>
      </w:r>
    </w:p>
    <w:p w:rsidR="00EE2BD2" w:rsidRPr="00BE081C" w:rsidRDefault="00527411" w:rsidP="00E931AF">
      <w:pPr>
        <w:pStyle w:val="Style27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 xml:space="preserve">речевая деятельность: </w:t>
      </w:r>
    </w:p>
    <w:p w:rsidR="00527411" w:rsidRPr="00BE081C" w:rsidRDefault="00527411" w:rsidP="00E931AF">
      <w:pPr>
        <w:pStyle w:val="Style27"/>
        <w:widowControl/>
        <w:spacing w:line="240" w:lineRule="auto"/>
        <w:ind w:firstLine="709"/>
        <w:jc w:val="both"/>
        <w:rPr>
          <w:rStyle w:val="FontStyle39"/>
          <w:rFonts w:ascii="Times New Roman" w:hAnsi="Times New Roman"/>
          <w:sz w:val="28"/>
          <w:szCs w:val="28"/>
        </w:rPr>
      </w:pPr>
      <w:r w:rsidRPr="00BE081C">
        <w:rPr>
          <w:rStyle w:val="FontStyle39"/>
          <w:rFonts w:ascii="Times New Roman" w:hAnsi="Times New Roman"/>
          <w:sz w:val="28"/>
          <w:szCs w:val="28"/>
        </w:rPr>
        <w:t>аудирование: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воспринимая устную речь учителя, следить за ходом рассуждения, выделять главную информацию;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>
        <w:rPr>
          <w:rStyle w:val="FontStyle37"/>
          <w:rFonts w:ascii="Times New Roman" w:hAnsi="Times New Roman"/>
          <w:sz w:val="28"/>
          <w:szCs w:val="28"/>
        </w:rPr>
        <w:t>пон</w:t>
      </w:r>
      <w:r w:rsidRPr="00BE081C">
        <w:rPr>
          <w:rStyle w:val="FontStyle37"/>
          <w:rFonts w:ascii="Times New Roman" w:hAnsi="Times New Roman"/>
          <w:sz w:val="28"/>
          <w:szCs w:val="28"/>
        </w:rPr>
        <w:t>имать основное содержание небольшого по объему научно-учебного и художественного текста, воспринимаемого на слух;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выделять основную мысль, структурные части исходного текста, составлять простой план;</w:t>
      </w:r>
    </w:p>
    <w:p w:rsidR="00527411" w:rsidRPr="00BE081C" w:rsidRDefault="00527411" w:rsidP="00E931AF">
      <w:pPr>
        <w:pStyle w:val="Style23"/>
        <w:widowControl/>
        <w:ind w:firstLine="709"/>
        <w:jc w:val="both"/>
        <w:rPr>
          <w:rStyle w:val="FontStyle39"/>
          <w:rFonts w:ascii="Times New Roman" w:hAnsi="Times New Roman"/>
          <w:sz w:val="28"/>
          <w:szCs w:val="28"/>
        </w:rPr>
      </w:pPr>
      <w:r w:rsidRPr="00BE081C">
        <w:rPr>
          <w:rStyle w:val="FontStyle39"/>
          <w:rFonts w:ascii="Times New Roman" w:hAnsi="Times New Roman"/>
          <w:sz w:val="28"/>
          <w:szCs w:val="28"/>
        </w:rPr>
        <w:t>чтение: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разбивать текст на смысловые части и составлять сложный план;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самостоятельно формулировать вопросы по содержанию прочитанного текста;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прогнозировать содержание текста по заголовку, названию параграфа учебника;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извлекать информацию из лингвистических словарей разных видов;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правильно расставлять логические ударения, паузы;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выбирать уместный т</w:t>
      </w:r>
      <w:r w:rsidR="001A1615">
        <w:rPr>
          <w:rStyle w:val="FontStyle37"/>
          <w:rFonts w:ascii="Times New Roman" w:hAnsi="Times New Roman"/>
          <w:sz w:val="28"/>
          <w:szCs w:val="28"/>
        </w:rPr>
        <w:t>он речи при чтении текста вслух.</w:t>
      </w:r>
    </w:p>
    <w:p w:rsidR="00EE2BD2" w:rsidRPr="00BE081C" w:rsidRDefault="00EE2BD2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3"/>
        <w:widowControl/>
        <w:ind w:firstLine="709"/>
        <w:jc w:val="both"/>
        <w:rPr>
          <w:rStyle w:val="FontStyle39"/>
          <w:rFonts w:ascii="Times New Roman" w:hAnsi="Times New Roman"/>
          <w:sz w:val="28"/>
          <w:szCs w:val="28"/>
        </w:rPr>
      </w:pPr>
      <w:r w:rsidRPr="00BE081C">
        <w:rPr>
          <w:rStyle w:val="FontStyle39"/>
          <w:rFonts w:ascii="Times New Roman" w:hAnsi="Times New Roman"/>
          <w:sz w:val="28"/>
          <w:szCs w:val="28"/>
        </w:rPr>
        <w:t>говорение: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доказательно отвечать на вопросы учителя;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пересказывать основное содержание прослушанного или прочитанного текста-рассуждения;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подробно и выборочно пересказывать повествовательные художественные тексты;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создавать устные высказывания, раскрывая тему и развивая основную мысль;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соблюдать последовательность и связность изложения;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выражать свое отношение к предмету речи с помощью разнообразных языковых средств и инто</w:t>
      </w:r>
      <w:r w:rsidR="001A1615">
        <w:rPr>
          <w:rStyle w:val="FontStyle37"/>
          <w:rFonts w:ascii="Times New Roman" w:hAnsi="Times New Roman"/>
          <w:sz w:val="28"/>
          <w:szCs w:val="28"/>
        </w:rPr>
        <w:t>нации.</w:t>
      </w:r>
    </w:p>
    <w:p w:rsidR="001A1615" w:rsidRPr="00BE081C" w:rsidRDefault="001A1615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3"/>
        <w:widowControl/>
        <w:ind w:firstLine="709"/>
        <w:jc w:val="both"/>
        <w:rPr>
          <w:rStyle w:val="FontStyle39"/>
          <w:rFonts w:ascii="Times New Roman" w:hAnsi="Times New Roman"/>
          <w:sz w:val="28"/>
          <w:szCs w:val="28"/>
        </w:rPr>
      </w:pPr>
      <w:r w:rsidRPr="00BE081C">
        <w:rPr>
          <w:rStyle w:val="FontStyle39"/>
          <w:rFonts w:ascii="Times New Roman" w:hAnsi="Times New Roman"/>
          <w:sz w:val="28"/>
          <w:szCs w:val="28"/>
        </w:rPr>
        <w:t>письмо: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подробно и сжато пересказывать тексты разных типов речи;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сохранять в тексте подробного изложения структуру исходного текста и языковые средства выразительности;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создавать письменные высказывания разных типов речи;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соблюдать последовательность и связность изложения;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собирать материал к сочинению и систематизировать его;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lastRenderedPageBreak/>
        <w:t>составлять сложный план и на его основе создавать текст;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использовать цепную и параллельную связь предложений в текстах разных стилей;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пользоваться разными видами словарей в процессе написания текста;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исправлять неоправданный речевой повтор различными способами: заменой слова местоимением или синонимом, заме</w:t>
      </w:r>
      <w:r w:rsidR="001A1615">
        <w:rPr>
          <w:rStyle w:val="FontStyle37"/>
          <w:rFonts w:ascii="Times New Roman" w:hAnsi="Times New Roman"/>
          <w:sz w:val="28"/>
          <w:szCs w:val="28"/>
        </w:rPr>
        <w:t>ной синтаксической конструкции.</w:t>
      </w:r>
    </w:p>
    <w:p w:rsidR="001A1615" w:rsidRPr="00BE081C" w:rsidRDefault="001A1615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b/>
          <w:sz w:val="28"/>
          <w:szCs w:val="28"/>
        </w:rPr>
        <w:t>текст:</w:t>
      </w:r>
    </w:p>
    <w:p w:rsidR="00527411" w:rsidRPr="00BE081C" w:rsidRDefault="00527411" w:rsidP="00E931AF">
      <w:pPr>
        <w:pStyle w:val="Style28"/>
        <w:widowControl/>
        <w:numPr>
          <w:ilvl w:val="0"/>
          <w:numId w:val="3"/>
        </w:numPr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определять основную мысль текста, подбирать наиболее удачный заголовок, делить текст на смысловые части;</w:t>
      </w:r>
    </w:p>
    <w:p w:rsidR="00527411" w:rsidRPr="00BE081C" w:rsidRDefault="00527411" w:rsidP="00E931AF">
      <w:pPr>
        <w:pStyle w:val="Style28"/>
        <w:widowControl/>
        <w:numPr>
          <w:ilvl w:val="0"/>
          <w:numId w:val="3"/>
        </w:numPr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составлять простой и сложный план анализируемого текста;</w:t>
      </w:r>
    </w:p>
    <w:p w:rsidR="00527411" w:rsidRPr="00BE081C" w:rsidRDefault="00527411" w:rsidP="00E931AF">
      <w:pPr>
        <w:pStyle w:val="Style28"/>
        <w:widowControl/>
        <w:numPr>
          <w:ilvl w:val="0"/>
          <w:numId w:val="3"/>
        </w:numPr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 xml:space="preserve">определять вид связи предложений в тексте; </w:t>
      </w:r>
    </w:p>
    <w:p w:rsidR="001A1615" w:rsidRPr="001A1615" w:rsidRDefault="00527411" w:rsidP="00E931AF">
      <w:pPr>
        <w:pStyle w:val="Style28"/>
        <w:widowControl/>
        <w:numPr>
          <w:ilvl w:val="0"/>
          <w:numId w:val="3"/>
        </w:numPr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устанавливать принадлежность текста к определенной функциональной разновидности языка и сти</w:t>
      </w:r>
      <w:r w:rsidR="001A1615">
        <w:rPr>
          <w:rStyle w:val="FontStyle37"/>
          <w:rFonts w:ascii="Times New Roman" w:hAnsi="Times New Roman"/>
          <w:sz w:val="28"/>
          <w:szCs w:val="28"/>
        </w:rPr>
        <w:t>лю речи.</w:t>
      </w:r>
    </w:p>
    <w:p w:rsidR="00527411" w:rsidRPr="00BE081C" w:rsidRDefault="00527411" w:rsidP="00E931AF">
      <w:pPr>
        <w:pStyle w:val="Style28"/>
        <w:widowControl/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 xml:space="preserve"> </w:t>
      </w: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фонетика и орфоэпия: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проводить фонетический и орфоэпический разбор слова;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использовать транскрипцию для обозначения анализируемого звука объяснения написания слова;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находить в художественном тексте явления звукописи;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ра</w:t>
      </w:r>
      <w:r w:rsidR="001A1615">
        <w:rPr>
          <w:rStyle w:val="FontStyle37"/>
          <w:rFonts w:ascii="Times New Roman" w:hAnsi="Times New Roman"/>
          <w:sz w:val="28"/>
          <w:szCs w:val="28"/>
        </w:rPr>
        <w:t>ботать с орфоэпическим словарем.</w:t>
      </w:r>
    </w:p>
    <w:p w:rsidR="001A1615" w:rsidRPr="00BE081C" w:rsidRDefault="001A1615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графика: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правильно произносить названия букв русского алфавита;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свободно пользоваться алфавитом, работая со словарями;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проводить сопоставительный анализ звуко</w:t>
      </w:r>
      <w:r w:rsidR="001A1615">
        <w:rPr>
          <w:rStyle w:val="FontStyle37"/>
          <w:rFonts w:ascii="Times New Roman" w:hAnsi="Times New Roman"/>
          <w:sz w:val="28"/>
          <w:szCs w:val="28"/>
        </w:rPr>
        <w:t>вого и буквенного состава слова.</w:t>
      </w:r>
    </w:p>
    <w:p w:rsidR="001A1615" w:rsidRPr="00BE081C" w:rsidRDefault="001A1615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морфемика и словообразование: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выделять морфемы на основе словообразовательного анализа слова;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lastRenderedPageBreak/>
        <w:t>различать изученные способы словообразования существительных, прилагательных, глаголов и наречий;</w:t>
      </w:r>
    </w:p>
    <w:p w:rsidR="00527411" w:rsidRPr="00BE081C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 xml:space="preserve">составлять словообразовательные пары и словообразовательные цепочки слов; </w:t>
      </w:r>
    </w:p>
    <w:p w:rsidR="00527411" w:rsidRDefault="00527411" w:rsidP="00E931AF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пользоваться словообразовательным словарем, а также словарём морфем</w:t>
      </w:r>
      <w:r w:rsidR="001A1615">
        <w:rPr>
          <w:rStyle w:val="FontStyle37"/>
          <w:rFonts w:ascii="Times New Roman" w:hAnsi="Times New Roman"/>
          <w:sz w:val="28"/>
          <w:szCs w:val="28"/>
        </w:rPr>
        <w:t>ных моделей слов.</w:t>
      </w:r>
    </w:p>
    <w:p w:rsidR="001A1615" w:rsidRPr="00BE081C" w:rsidRDefault="001A1615" w:rsidP="00E931AF">
      <w:pPr>
        <w:pStyle w:val="Style28"/>
        <w:widowControl/>
        <w:tabs>
          <w:tab w:val="left" w:pos="734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лексикология и фразеология: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употреблять слова в соответствии с их лексическим значением, а также с условиями и задачами общения;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толковать лексическое значение слов и фразеологизмов;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подбирать синонимы и антонимы;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выбирать из синонимического ряда наиболее точное и уместное слово;</w:t>
      </w:r>
    </w:p>
    <w:p w:rsidR="00527411" w:rsidRPr="00BE081C" w:rsidRDefault="00527411" w:rsidP="00E931AF">
      <w:pPr>
        <w:pStyle w:val="Style28"/>
        <w:widowControl/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• находить в тексте выразительные приемы, основанные на употреблении слова в переносном значении;</w:t>
      </w:r>
    </w:p>
    <w:p w:rsidR="00527411" w:rsidRPr="00BE081C" w:rsidRDefault="00527411" w:rsidP="00E931AF">
      <w:pPr>
        <w:pStyle w:val="Style28"/>
        <w:widowControl/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• владеть наиболее употребительными оборотами русского речевого этикета;</w:t>
      </w:r>
    </w:p>
    <w:p w:rsidR="00527411" w:rsidRPr="00BE081C" w:rsidRDefault="00527411" w:rsidP="00E931AF">
      <w:pPr>
        <w:pStyle w:val="Style28"/>
        <w:widowControl/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527411" w:rsidRDefault="00527411" w:rsidP="00E931AF">
      <w:pPr>
        <w:pStyle w:val="Style28"/>
        <w:widowControl/>
        <w:numPr>
          <w:ilvl w:val="0"/>
          <w:numId w:val="4"/>
        </w:numPr>
        <w:tabs>
          <w:tab w:val="left" w:pos="0"/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про</w:t>
      </w:r>
      <w:r w:rsidR="001A1615">
        <w:rPr>
          <w:rStyle w:val="FontStyle37"/>
          <w:rFonts w:ascii="Times New Roman" w:hAnsi="Times New Roman"/>
          <w:sz w:val="28"/>
          <w:szCs w:val="28"/>
        </w:rPr>
        <w:t>водить лексический разбор слова.</w:t>
      </w:r>
    </w:p>
    <w:p w:rsidR="001A1615" w:rsidRPr="00BE081C" w:rsidRDefault="001A1615" w:rsidP="00E931AF">
      <w:pPr>
        <w:pStyle w:val="Style28"/>
        <w:widowControl/>
        <w:tabs>
          <w:tab w:val="left" w:pos="120"/>
          <w:tab w:val="left" w:pos="240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морфология: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527411" w:rsidRPr="00BE081C" w:rsidRDefault="00527411" w:rsidP="00E931AF">
      <w:pPr>
        <w:pStyle w:val="Style21"/>
        <w:widowControl/>
        <w:numPr>
          <w:ilvl w:val="0"/>
          <w:numId w:val="2"/>
        </w:numPr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правильно, уместно и выразительно употреблять слова изученных частей речи;</w:t>
      </w:r>
    </w:p>
    <w:p w:rsidR="00527411" w:rsidRPr="001A1615" w:rsidRDefault="00527411" w:rsidP="00E931AF">
      <w:pPr>
        <w:pStyle w:val="Style21"/>
        <w:widowControl/>
        <w:numPr>
          <w:ilvl w:val="0"/>
          <w:numId w:val="2"/>
        </w:numPr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использовать знания и умения по морфологии в практике правописания и проведения синтаксического анализа предложения</w:t>
      </w:r>
      <w:r w:rsidR="001A1615">
        <w:rPr>
          <w:rStyle w:val="FontStyle37"/>
          <w:rFonts w:ascii="Times New Roman" w:hAnsi="Times New Roman"/>
          <w:sz w:val="28"/>
          <w:szCs w:val="28"/>
        </w:rPr>
        <w:t>.</w:t>
      </w:r>
    </w:p>
    <w:p w:rsidR="001A1615" w:rsidRPr="00BE081C" w:rsidRDefault="001A1615" w:rsidP="00E931AF">
      <w:pPr>
        <w:pStyle w:val="Style21"/>
        <w:widowControl/>
        <w:spacing w:line="240" w:lineRule="auto"/>
        <w:ind w:firstLine="709"/>
        <w:rPr>
          <w:rStyle w:val="FontStyle37"/>
          <w:rFonts w:ascii="Times New Roman" w:hAnsi="Times New Roman"/>
          <w:b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орфография:</w:t>
      </w:r>
    </w:p>
    <w:p w:rsidR="00527411" w:rsidRPr="00BE081C" w:rsidRDefault="00527411" w:rsidP="00E931AF">
      <w:pPr>
        <w:pStyle w:val="Style22"/>
        <w:widowControl/>
        <w:numPr>
          <w:ilvl w:val="0"/>
          <w:numId w:val="4"/>
        </w:numPr>
        <w:tabs>
          <w:tab w:val="left" w:pos="120"/>
          <w:tab w:val="left" w:pos="240"/>
        </w:tabs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BE081C">
        <w:rPr>
          <w:rStyle w:val="FontStyle40"/>
          <w:rFonts w:ascii="Times New Roman" w:hAnsi="Times New Roman"/>
          <w:b w:val="0"/>
          <w:sz w:val="28"/>
          <w:szCs w:val="28"/>
        </w:rPr>
        <w:t>обнаруживать изученные орфограммы и объяснять написание соответствующих слов;</w:t>
      </w:r>
    </w:p>
    <w:p w:rsidR="00527411" w:rsidRPr="00BE081C" w:rsidRDefault="00527411" w:rsidP="00E931AF">
      <w:pPr>
        <w:pStyle w:val="Style22"/>
        <w:widowControl/>
        <w:numPr>
          <w:ilvl w:val="0"/>
          <w:numId w:val="4"/>
        </w:numPr>
        <w:tabs>
          <w:tab w:val="left" w:pos="120"/>
          <w:tab w:val="left" w:pos="240"/>
        </w:tabs>
        <w:spacing w:line="240" w:lineRule="auto"/>
        <w:ind w:firstLine="709"/>
        <w:jc w:val="both"/>
        <w:rPr>
          <w:rStyle w:val="FontStyle40"/>
          <w:rFonts w:ascii="Times New Roman" w:hAnsi="Times New Roman"/>
          <w:b w:val="0"/>
          <w:sz w:val="28"/>
          <w:szCs w:val="28"/>
        </w:rPr>
      </w:pPr>
      <w:r w:rsidRPr="00BE081C">
        <w:rPr>
          <w:rStyle w:val="FontStyle40"/>
          <w:rFonts w:ascii="Times New Roman" w:hAnsi="Times New Roman"/>
          <w:b w:val="0"/>
          <w:sz w:val="28"/>
          <w:szCs w:val="28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lastRenderedPageBreak/>
        <w:t>владеть правильным способом подбора однокоренных слов, а также приемами применения изученных правил орфографии;</w:t>
      </w:r>
    </w:p>
    <w:p w:rsidR="00527411" w:rsidRPr="00BE081C" w:rsidRDefault="00527411" w:rsidP="00E931AF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устно объяснять выбор написания и использовать на письме специальные графические обо</w:t>
      </w:r>
      <w:r w:rsidRPr="00BE081C">
        <w:rPr>
          <w:rStyle w:val="FontStyle37"/>
          <w:rFonts w:ascii="Times New Roman" w:hAnsi="Times New Roman"/>
          <w:sz w:val="28"/>
          <w:szCs w:val="28"/>
        </w:rPr>
        <w:softHyphen/>
        <w:t>значения;</w:t>
      </w:r>
    </w:p>
    <w:p w:rsidR="00527411" w:rsidRDefault="00527411" w:rsidP="00E931AF">
      <w:pPr>
        <w:pStyle w:val="Style28"/>
        <w:widowControl/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• самостоятельно подбирать слова на изученные пра</w:t>
      </w:r>
      <w:r w:rsidR="001A1615">
        <w:rPr>
          <w:rStyle w:val="FontStyle37"/>
          <w:rFonts w:ascii="Times New Roman" w:hAnsi="Times New Roman"/>
          <w:sz w:val="28"/>
          <w:szCs w:val="28"/>
        </w:rPr>
        <w:t>вила.</w:t>
      </w:r>
    </w:p>
    <w:p w:rsidR="001A1615" w:rsidRPr="00BE081C" w:rsidRDefault="001A1615" w:rsidP="00E931AF">
      <w:pPr>
        <w:pStyle w:val="Style28"/>
        <w:widowControl/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</w:p>
    <w:p w:rsidR="00527411" w:rsidRPr="00BE081C" w:rsidRDefault="00527411" w:rsidP="00E931AF">
      <w:pPr>
        <w:pStyle w:val="Style22"/>
        <w:widowControl/>
        <w:spacing w:line="240" w:lineRule="auto"/>
        <w:ind w:firstLine="709"/>
        <w:jc w:val="both"/>
        <w:rPr>
          <w:rStyle w:val="FontStyle40"/>
          <w:rFonts w:ascii="Times New Roman" w:hAnsi="Times New Roman"/>
          <w:sz w:val="28"/>
          <w:szCs w:val="28"/>
        </w:rPr>
      </w:pPr>
      <w:r w:rsidRPr="00BE081C">
        <w:rPr>
          <w:rStyle w:val="FontStyle40"/>
          <w:rFonts w:ascii="Times New Roman" w:hAnsi="Times New Roman"/>
          <w:sz w:val="28"/>
          <w:szCs w:val="28"/>
        </w:rPr>
        <w:t>синтаксис и пунктуация: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6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составлять схемы словосочетаний разных видов и конструировать словосочетания по за</w:t>
      </w:r>
      <w:r w:rsidRPr="00BE081C">
        <w:rPr>
          <w:rStyle w:val="FontStyle37"/>
          <w:rFonts w:ascii="Times New Roman" w:hAnsi="Times New Roman"/>
          <w:sz w:val="28"/>
          <w:szCs w:val="28"/>
        </w:rPr>
        <w:softHyphen/>
        <w:t>данной схеме;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0"/>
          <w:tab w:val="left" w:pos="120"/>
          <w:tab w:val="left" w:pos="240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анализировать разные виды простых и сложных предложений (простые случаи);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120"/>
          <w:tab w:val="left" w:pos="240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определять синтаксическую роль изученных частей речи;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7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конструировать предложения по заданным типам грамматических основ;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7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опознавать предложения, осложненные однородными членами, обращениями, вводными словами;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7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находить, анализировать и конструировать предложения с прямой речью;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7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владеть правильным способом действия при применении изученных правил пунктуации;</w:t>
      </w:r>
    </w:p>
    <w:p w:rsidR="00527411" w:rsidRPr="00BE081C" w:rsidRDefault="00527411" w:rsidP="00E931AF">
      <w:pPr>
        <w:pStyle w:val="Style28"/>
        <w:widowControl/>
        <w:numPr>
          <w:ilvl w:val="0"/>
          <w:numId w:val="10"/>
        </w:numPr>
        <w:tabs>
          <w:tab w:val="left" w:pos="667"/>
        </w:tabs>
        <w:spacing w:line="240" w:lineRule="auto"/>
        <w:ind w:left="0"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527411" w:rsidRDefault="00527411" w:rsidP="00E931AF">
      <w:pPr>
        <w:pStyle w:val="Style28"/>
        <w:widowControl/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 w:rsidRPr="00BE081C">
        <w:rPr>
          <w:rStyle w:val="FontStyle37"/>
          <w:rFonts w:ascii="Times New Roman" w:hAnsi="Times New Roman"/>
          <w:sz w:val="28"/>
          <w:szCs w:val="28"/>
        </w:rPr>
        <w:t>• строить пунктуационные схемы предложений, самостоятельно подбирать примеры на изученное пунктуационное правило.</w:t>
      </w:r>
    </w:p>
    <w:p w:rsidR="00C03C43" w:rsidRDefault="00C03C43" w:rsidP="00E05FEB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Style w:val="FontStyle37"/>
          <w:rFonts w:ascii="Times New Roman" w:hAnsi="Times New Roman"/>
          <w:b/>
          <w:sz w:val="28"/>
          <w:szCs w:val="28"/>
        </w:rPr>
      </w:pPr>
      <w:r>
        <w:rPr>
          <w:rStyle w:val="FontStyle37"/>
          <w:rFonts w:ascii="Times New Roman" w:hAnsi="Times New Roman"/>
          <w:sz w:val="28"/>
          <w:szCs w:val="28"/>
        </w:rPr>
        <w:br w:type="page"/>
      </w:r>
      <w:r w:rsidR="00E05FEB" w:rsidRPr="00E05FEB">
        <w:rPr>
          <w:rStyle w:val="FontStyle37"/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E05FEB" w:rsidRPr="00E05FEB" w:rsidRDefault="00E05FEB" w:rsidP="00E05FEB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Style w:val="FontStyle37"/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1266"/>
        <w:gridCol w:w="131"/>
        <w:gridCol w:w="11"/>
        <w:gridCol w:w="1418"/>
        <w:gridCol w:w="2693"/>
        <w:gridCol w:w="4224"/>
      </w:tblGrid>
      <w:tr w:rsidR="00C03C43" w:rsidRPr="00C03C43" w:rsidTr="00E059DF">
        <w:trPr>
          <w:trHeight w:val="650"/>
        </w:trPr>
        <w:tc>
          <w:tcPr>
            <w:tcW w:w="861" w:type="dxa"/>
            <w:vMerge w:val="restart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0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№</w:t>
            </w:r>
          </w:p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0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урока</w:t>
            </w:r>
          </w:p>
        </w:tc>
        <w:tc>
          <w:tcPr>
            <w:tcW w:w="2826" w:type="dxa"/>
            <w:gridSpan w:val="4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Дата проведения</w:t>
            </w:r>
          </w:p>
        </w:tc>
        <w:tc>
          <w:tcPr>
            <w:tcW w:w="2693" w:type="dxa"/>
            <w:vMerge w:val="restart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0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Тема урока</w:t>
            </w:r>
          </w:p>
        </w:tc>
        <w:tc>
          <w:tcPr>
            <w:tcW w:w="4224" w:type="dxa"/>
            <w:vMerge w:val="restart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  <w:bCs/>
                <w:iCs/>
              </w:rPr>
            </w:pPr>
            <w:r w:rsidRPr="00C03C43">
              <w:rPr>
                <w:rFonts w:ascii="Times New Roman" w:hAnsi="Times New Roman" w:cs="Arial"/>
                <w:b/>
                <w:bCs/>
                <w:iCs/>
              </w:rPr>
              <w:t>Тип урока</w:t>
            </w:r>
          </w:p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  <w:bCs/>
                <w:iCs/>
              </w:rPr>
              <w:t xml:space="preserve"> </w:t>
            </w:r>
          </w:p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  <w:bCs/>
                <w:iCs/>
              </w:rPr>
              <w:t xml:space="preserve"> </w:t>
            </w:r>
          </w:p>
        </w:tc>
      </w:tr>
      <w:tr w:rsidR="00C03C43" w:rsidRPr="00C03C43" w:rsidTr="00E059DF">
        <w:trPr>
          <w:trHeight w:val="421"/>
        </w:trPr>
        <w:tc>
          <w:tcPr>
            <w:tcW w:w="861" w:type="dxa"/>
            <w:vMerge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</w:rPr>
            </w:pPr>
          </w:p>
        </w:tc>
        <w:tc>
          <w:tcPr>
            <w:tcW w:w="1266" w:type="dxa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0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по плану</w:t>
            </w:r>
          </w:p>
        </w:tc>
        <w:tc>
          <w:tcPr>
            <w:tcW w:w="1560" w:type="dxa"/>
            <w:gridSpan w:val="3"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0"/>
              <w:jc w:val="left"/>
              <w:rPr>
                <w:rFonts w:ascii="Times New Roman" w:hAnsi="Times New Roman" w:cs="Arial"/>
                <w:b/>
              </w:rPr>
            </w:pPr>
            <w:r w:rsidRPr="00C03C43">
              <w:rPr>
                <w:rFonts w:ascii="Times New Roman" w:hAnsi="Times New Roman" w:cs="Arial"/>
                <w:b/>
              </w:rPr>
              <w:t>по факту</w:t>
            </w:r>
          </w:p>
        </w:tc>
        <w:tc>
          <w:tcPr>
            <w:tcW w:w="2693" w:type="dxa"/>
            <w:vMerge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</w:rPr>
            </w:pPr>
          </w:p>
        </w:tc>
        <w:tc>
          <w:tcPr>
            <w:tcW w:w="4224" w:type="dxa"/>
            <w:vMerge/>
          </w:tcPr>
          <w:p w:rsidR="00C03C43" w:rsidRPr="00C03C43" w:rsidRDefault="00C03C43" w:rsidP="00C03C43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left"/>
              <w:rPr>
                <w:rFonts w:ascii="Times New Roman" w:hAnsi="Times New Roman" w:cs="Arial"/>
                <w:b/>
              </w:rPr>
            </w:pPr>
          </w:p>
        </w:tc>
      </w:tr>
      <w:tr w:rsidR="00C03C43" w:rsidRPr="00C03C43" w:rsidTr="00E059DF">
        <w:trPr>
          <w:trHeight w:val="695"/>
        </w:trPr>
        <w:tc>
          <w:tcPr>
            <w:tcW w:w="10604" w:type="dxa"/>
            <w:gridSpan w:val="7"/>
          </w:tcPr>
          <w:p w:rsidR="00C03C43" w:rsidRPr="00A973DE" w:rsidRDefault="008E6243" w:rsidP="00020E4A">
            <w:pPr>
              <w:pStyle w:val="Style28"/>
              <w:tabs>
                <w:tab w:val="left" w:pos="677"/>
              </w:tabs>
              <w:spacing w:line="240" w:lineRule="auto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Язык. Речь. Общение (</w:t>
            </w:r>
            <w:r w:rsidR="00C03C43" w:rsidRPr="00A973DE">
              <w:rPr>
                <w:rFonts w:ascii="Times New Roman" w:hAnsi="Times New Roman" w:cs="Arial"/>
                <w:b/>
              </w:rPr>
              <w:t>3 ч.</w:t>
            </w:r>
            <w:r w:rsidRPr="00A973DE">
              <w:rPr>
                <w:rFonts w:ascii="Times New Roman" w:hAnsi="Times New Roman" w:cs="Arial"/>
                <w:b/>
              </w:rPr>
              <w:t>)</w:t>
            </w:r>
          </w:p>
        </w:tc>
      </w:tr>
      <w:tr w:rsidR="00C03C43" w:rsidRPr="00C03C43" w:rsidTr="00E059DF">
        <w:trPr>
          <w:trHeight w:val="314"/>
        </w:trPr>
        <w:tc>
          <w:tcPr>
            <w:tcW w:w="861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</w:t>
            </w:r>
            <w:r w:rsidRPr="00C03C43">
              <w:rPr>
                <w:rFonts w:ascii="Times New Roman" w:hAnsi="Times New Roman" w:cs="Arial"/>
              </w:rPr>
              <w:t>1</w:t>
            </w:r>
            <w:r>
              <w:rPr>
                <w:rFonts w:ascii="Times New Roman" w:hAnsi="Times New Roman" w:cs="Arial"/>
              </w:rPr>
              <w:t>.</w:t>
            </w:r>
          </w:p>
        </w:tc>
        <w:tc>
          <w:tcPr>
            <w:tcW w:w="1408" w:type="dxa"/>
            <w:gridSpan w:val="3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418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C03C43">
              <w:rPr>
                <w:rFonts w:ascii="Times New Roman" w:hAnsi="Times New Roman" w:cs="Arial"/>
              </w:rPr>
              <w:t>Русский язык – один из развитых языков мира</w:t>
            </w:r>
          </w:p>
        </w:tc>
        <w:tc>
          <w:tcPr>
            <w:tcW w:w="4224" w:type="dxa"/>
          </w:tcPr>
          <w:p w:rsidR="00C03C43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C03C43" w:rsidRPr="00C03C43" w:rsidTr="00E059DF">
        <w:trPr>
          <w:trHeight w:val="337"/>
        </w:trPr>
        <w:tc>
          <w:tcPr>
            <w:tcW w:w="861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2.</w:t>
            </w:r>
          </w:p>
        </w:tc>
        <w:tc>
          <w:tcPr>
            <w:tcW w:w="1408" w:type="dxa"/>
            <w:gridSpan w:val="3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418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Язык, речь, об</w:t>
            </w:r>
            <w:r w:rsidRPr="00C03C43">
              <w:rPr>
                <w:rFonts w:ascii="Times New Roman" w:hAnsi="Times New Roman" w:cs="Arial"/>
              </w:rPr>
              <w:t>щение</w:t>
            </w:r>
          </w:p>
        </w:tc>
        <w:tc>
          <w:tcPr>
            <w:tcW w:w="4224" w:type="dxa"/>
          </w:tcPr>
          <w:p w:rsidR="00C03C43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C03C43" w:rsidRPr="00C03C43" w:rsidTr="00E059DF">
        <w:trPr>
          <w:trHeight w:val="337"/>
        </w:trPr>
        <w:tc>
          <w:tcPr>
            <w:tcW w:w="861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3.</w:t>
            </w:r>
          </w:p>
        </w:tc>
        <w:tc>
          <w:tcPr>
            <w:tcW w:w="1408" w:type="dxa"/>
            <w:gridSpan w:val="3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418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C03C43">
              <w:rPr>
                <w:rFonts w:ascii="Times New Roman" w:hAnsi="Times New Roman" w:cs="Arial"/>
              </w:rPr>
              <w:t>Р.Р. Ситуация общения</w:t>
            </w:r>
          </w:p>
        </w:tc>
        <w:tc>
          <w:tcPr>
            <w:tcW w:w="4224" w:type="dxa"/>
          </w:tcPr>
          <w:p w:rsidR="00F95725" w:rsidRDefault="00F95725" w:rsidP="00A973DE">
            <w:pPr>
              <w:pStyle w:val="a4"/>
              <w:jc w:val="both"/>
            </w:pPr>
            <w:r>
              <w:t>Урок развития речи</w:t>
            </w:r>
          </w:p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C03C43" w:rsidRPr="00C03C43" w:rsidTr="00E059DF">
        <w:trPr>
          <w:trHeight w:val="337"/>
        </w:trPr>
        <w:tc>
          <w:tcPr>
            <w:tcW w:w="10604" w:type="dxa"/>
            <w:gridSpan w:val="7"/>
          </w:tcPr>
          <w:p w:rsidR="00C03C43" w:rsidRPr="00A973DE" w:rsidRDefault="008E62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Повторение изученного в 5 классе (9 ч.)</w:t>
            </w:r>
          </w:p>
        </w:tc>
      </w:tr>
      <w:tr w:rsidR="00C03C43" w:rsidRPr="00C03C43" w:rsidTr="00E059DF">
        <w:trPr>
          <w:trHeight w:val="337"/>
        </w:trPr>
        <w:tc>
          <w:tcPr>
            <w:tcW w:w="861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4.</w:t>
            </w:r>
          </w:p>
        </w:tc>
        <w:tc>
          <w:tcPr>
            <w:tcW w:w="1266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560" w:type="dxa"/>
            <w:gridSpan w:val="3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Фонетика. Орфо</w:t>
            </w:r>
            <w:r w:rsidRPr="00C03C43">
              <w:rPr>
                <w:rFonts w:ascii="Times New Roman" w:hAnsi="Times New Roman" w:cs="Arial"/>
              </w:rPr>
              <w:t>эпия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C03C43" w:rsidRPr="00C03C43" w:rsidTr="00E059DF">
        <w:trPr>
          <w:trHeight w:val="337"/>
        </w:trPr>
        <w:tc>
          <w:tcPr>
            <w:tcW w:w="861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5.</w:t>
            </w:r>
          </w:p>
        </w:tc>
        <w:tc>
          <w:tcPr>
            <w:tcW w:w="1266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560" w:type="dxa"/>
            <w:gridSpan w:val="3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Морфемы в сло</w:t>
            </w:r>
            <w:r w:rsidRPr="00C03C43">
              <w:rPr>
                <w:rFonts w:ascii="Times New Roman" w:hAnsi="Times New Roman" w:cs="Arial"/>
              </w:rPr>
              <w:t>ве. Орфограммы в приставках и в корнях слов.</w:t>
            </w:r>
          </w:p>
          <w:p w:rsidR="00C03C43" w:rsidRPr="00C03C43" w:rsidRDefault="00C03C43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Контрольный словарный дик</w:t>
            </w:r>
            <w:r w:rsidRPr="00C03C43">
              <w:rPr>
                <w:rFonts w:ascii="Times New Roman" w:hAnsi="Times New Roman" w:cs="Arial"/>
              </w:rPr>
              <w:t>тант</w:t>
            </w:r>
          </w:p>
        </w:tc>
        <w:tc>
          <w:tcPr>
            <w:tcW w:w="4224" w:type="dxa"/>
          </w:tcPr>
          <w:p w:rsidR="00C03C43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(02.09-06.09)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C03C43">
              <w:rPr>
                <w:rFonts w:ascii="Times New Roman" w:hAnsi="Times New Roman" w:cs="Arial"/>
              </w:rPr>
              <w:t>Части речи. О</w:t>
            </w:r>
            <w:r>
              <w:rPr>
                <w:rFonts w:ascii="Times New Roman" w:hAnsi="Times New Roman" w:cs="Arial"/>
              </w:rPr>
              <w:t>р</w:t>
            </w:r>
            <w:r w:rsidRPr="00C03C43">
              <w:rPr>
                <w:rFonts w:ascii="Times New Roman" w:hAnsi="Times New Roman" w:cs="Arial"/>
              </w:rPr>
              <w:t>фограммы в окончаниях слов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7. 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</w:t>
            </w:r>
            <w:r w:rsidRPr="00C03C43">
              <w:rPr>
                <w:rFonts w:ascii="Times New Roman" w:hAnsi="Times New Roman" w:cs="Arial"/>
              </w:rPr>
              <w:lastRenderedPageBreak/>
              <w:t>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Р.Р.Сочинение на тему «Инте</w:t>
            </w:r>
            <w:r w:rsidRPr="00C03C43">
              <w:rPr>
                <w:rFonts w:ascii="Times New Roman" w:hAnsi="Times New Roman" w:cs="Arial"/>
              </w:rPr>
              <w:t>ресная встреча»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развития речи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Словосочетание. Простое предло</w:t>
            </w:r>
            <w:r w:rsidRPr="00C03C43">
              <w:rPr>
                <w:rFonts w:ascii="Times New Roman" w:hAnsi="Times New Roman" w:cs="Arial"/>
              </w:rPr>
              <w:t>жение. Знаки препинания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Сложное предложение. Запятые в сложном предложении. Синтакси</w:t>
            </w:r>
            <w:r w:rsidRPr="00C03C43">
              <w:rPr>
                <w:rFonts w:ascii="Times New Roman" w:hAnsi="Times New Roman" w:cs="Arial"/>
              </w:rPr>
              <w:t>ческий разбор предложений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C03C43">
              <w:rPr>
                <w:rFonts w:ascii="Times New Roman" w:hAnsi="Times New Roman" w:cs="Arial"/>
              </w:rPr>
              <w:t>Прямая речь. Диалог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11. 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C03C43">
              <w:rPr>
                <w:rFonts w:ascii="Times New Roman" w:hAnsi="Times New Roman" w:cs="Arial"/>
              </w:rPr>
              <w:t>Р. Р. Составление диалога на тему по выбору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развития речи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12. 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2-я неде</w:t>
            </w:r>
            <w:r w:rsidRPr="00C03C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C03C43">
              <w:rPr>
                <w:rFonts w:ascii="Times New Roman" w:hAnsi="Times New Roman" w:cs="Arial"/>
              </w:rPr>
              <w:t>(08.09-13.09)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Входной контроль (кон</w:t>
            </w:r>
            <w:r w:rsidRPr="00C03C43">
              <w:rPr>
                <w:rFonts w:ascii="Times New Roman" w:hAnsi="Times New Roman" w:cs="Arial"/>
              </w:rPr>
              <w:t>трольный тест)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Текст (5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Текст, его осо</w:t>
            </w:r>
            <w:r w:rsidRPr="008E6243">
              <w:rPr>
                <w:rFonts w:ascii="Times New Roman" w:hAnsi="Times New Roman" w:cs="Arial"/>
              </w:rPr>
              <w:t>бенности. Тема и основная мысль текста. Заглавие текста.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Начальные и конечные предло</w:t>
            </w:r>
            <w:r w:rsidRPr="008E6243">
              <w:rPr>
                <w:rFonts w:ascii="Times New Roman" w:hAnsi="Times New Roman" w:cs="Arial"/>
              </w:rPr>
              <w:t>жения текст</w:t>
            </w:r>
            <w:r>
              <w:rPr>
                <w:rFonts w:ascii="Times New Roman" w:hAnsi="Times New Roman" w:cs="Arial"/>
              </w:rPr>
              <w:t>а. Ключевые слова. Основные при</w:t>
            </w:r>
            <w:r w:rsidRPr="008E6243">
              <w:rPr>
                <w:rFonts w:ascii="Times New Roman" w:hAnsi="Times New Roman" w:cs="Arial"/>
              </w:rPr>
              <w:t>знаки текста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</w:t>
            </w:r>
            <w:r w:rsidRPr="008E6243">
              <w:rPr>
                <w:rFonts w:ascii="Times New Roman" w:hAnsi="Times New Roman" w:cs="Arial"/>
              </w:rPr>
              <w:lastRenderedPageBreak/>
              <w:t>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E6243">
              <w:rPr>
                <w:rFonts w:ascii="Times New Roman" w:hAnsi="Times New Roman" w:cs="Arial"/>
              </w:rPr>
              <w:t>Р.Р.Состав</w:t>
            </w:r>
            <w:r>
              <w:rPr>
                <w:rFonts w:ascii="Times New Roman" w:hAnsi="Times New Roman" w:cs="Arial"/>
              </w:rPr>
              <w:t>ление продолжения текста по дан</w:t>
            </w:r>
            <w:r w:rsidRPr="008E6243">
              <w:rPr>
                <w:rFonts w:ascii="Times New Roman" w:hAnsi="Times New Roman" w:cs="Arial"/>
              </w:rPr>
              <w:t>ному началу</w:t>
            </w:r>
          </w:p>
        </w:tc>
        <w:tc>
          <w:tcPr>
            <w:tcW w:w="4224" w:type="dxa"/>
          </w:tcPr>
          <w:p w:rsidR="00F95725" w:rsidRDefault="00F95725" w:rsidP="00A973DE">
            <w:pPr>
              <w:pStyle w:val="a4"/>
              <w:jc w:val="both"/>
            </w:pPr>
            <w:r>
              <w:t>Урок развития речи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E6243">
              <w:rPr>
                <w:rFonts w:ascii="Times New Roman" w:hAnsi="Times New Roman" w:cs="Arial"/>
              </w:rPr>
              <w:t>Р.Р. Сочинение-рассказ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17.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Текст и стили ре</w:t>
            </w:r>
            <w:r w:rsidRPr="008E6243">
              <w:rPr>
                <w:rFonts w:ascii="Times New Roman" w:hAnsi="Times New Roman" w:cs="Arial"/>
              </w:rPr>
              <w:t>чи. Официально-деловой стиль речи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Лексика. Культура речи (12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3-я неде</w:t>
            </w:r>
            <w:r w:rsidRPr="008E6243">
              <w:rPr>
                <w:rFonts w:ascii="Times New Roman" w:hAnsi="Times New Roman" w:cs="Arial"/>
              </w:rPr>
              <w:t>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8E6243">
              <w:rPr>
                <w:rFonts w:ascii="Times New Roman" w:hAnsi="Times New Roman" w:cs="Arial"/>
              </w:rPr>
              <w:t>(15.09-20.09)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Слово и его лексическое значе</w:t>
            </w:r>
            <w:r w:rsidRPr="00A30CE5">
              <w:rPr>
                <w:rFonts w:ascii="Times New Roman" w:hAnsi="Times New Roman" w:cs="Arial"/>
              </w:rPr>
              <w:t>ние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19.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Р. Р. Собирание материалов к сочинению. Устное сочинение – опи</w:t>
            </w:r>
            <w:r w:rsidRPr="00A30CE5">
              <w:rPr>
                <w:rFonts w:ascii="Times New Roman" w:hAnsi="Times New Roman" w:cs="Arial"/>
              </w:rPr>
              <w:t>сание картины (А. П. Герасимов «После дождя»)</w:t>
            </w:r>
          </w:p>
        </w:tc>
        <w:tc>
          <w:tcPr>
            <w:tcW w:w="4224" w:type="dxa"/>
          </w:tcPr>
          <w:p w:rsidR="00F95725" w:rsidRDefault="00F95725" w:rsidP="00A973DE">
            <w:pPr>
              <w:pStyle w:val="a4"/>
              <w:jc w:val="both"/>
            </w:pPr>
            <w:r>
              <w:t>Урок развития речи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Общеупотреби</w:t>
            </w:r>
            <w:r w:rsidRPr="00A30CE5">
              <w:rPr>
                <w:rFonts w:ascii="Times New Roman" w:hAnsi="Times New Roman" w:cs="Arial"/>
              </w:rPr>
              <w:t>тельные слова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21.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Профессионализ</w:t>
            </w:r>
            <w:r w:rsidRPr="00A30CE5">
              <w:rPr>
                <w:rFonts w:ascii="Times New Roman" w:hAnsi="Times New Roman" w:cs="Arial"/>
              </w:rPr>
              <w:t>мы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22.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Диалектизмы.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23.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lastRenderedPageBreak/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Р.Р. Сжатое из</w:t>
            </w:r>
            <w:r w:rsidRPr="00A30CE5">
              <w:rPr>
                <w:rFonts w:ascii="Times New Roman" w:hAnsi="Times New Roman" w:cs="Arial"/>
              </w:rPr>
              <w:t>ложение</w:t>
            </w:r>
          </w:p>
        </w:tc>
        <w:tc>
          <w:tcPr>
            <w:tcW w:w="4224" w:type="dxa"/>
          </w:tcPr>
          <w:p w:rsidR="00F95725" w:rsidRDefault="00F95725" w:rsidP="00A973DE">
            <w:pPr>
              <w:pStyle w:val="a4"/>
              <w:jc w:val="both"/>
            </w:pPr>
            <w:r>
              <w:t>Урок развития речи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24.</w:t>
            </w:r>
          </w:p>
        </w:tc>
        <w:tc>
          <w:tcPr>
            <w:tcW w:w="1266" w:type="dxa"/>
          </w:tcPr>
          <w:p w:rsidR="00F95725" w:rsidRPr="00A30CE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4-я неде</w:t>
            </w:r>
            <w:r w:rsidRPr="00A30CE5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A30CE5">
              <w:rPr>
                <w:rFonts w:ascii="Times New Roman" w:hAnsi="Times New Roman" w:cs="Arial"/>
              </w:rPr>
              <w:t>(22.09-27.09)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Исконно русские и заимствован</w:t>
            </w:r>
            <w:r w:rsidRPr="00A30CE5">
              <w:rPr>
                <w:rFonts w:ascii="Times New Roman" w:hAnsi="Times New Roman" w:cs="Arial"/>
              </w:rPr>
              <w:t>ные слова.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25.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Н</w:t>
            </w:r>
            <w:r>
              <w:rPr>
                <w:rFonts w:ascii="Times New Roman" w:hAnsi="Times New Roman" w:cs="Arial"/>
              </w:rPr>
              <w:t>овые слова (не</w:t>
            </w:r>
            <w:r w:rsidRPr="00854C6D">
              <w:rPr>
                <w:rFonts w:ascii="Times New Roman" w:hAnsi="Times New Roman" w:cs="Arial"/>
              </w:rPr>
              <w:t>ологизмы)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26.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Устаревшие сло</w:t>
            </w:r>
            <w:r w:rsidRPr="00854C6D">
              <w:rPr>
                <w:rFonts w:ascii="Times New Roman" w:hAnsi="Times New Roman" w:cs="Arial"/>
              </w:rPr>
              <w:t>ва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27.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Словари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28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Повторение изученного в раз</w:t>
            </w:r>
            <w:r w:rsidRPr="00854C6D">
              <w:rPr>
                <w:rFonts w:ascii="Times New Roman" w:hAnsi="Times New Roman" w:cs="Arial"/>
              </w:rPr>
              <w:t>деле «Лексика. Культура речи»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29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Контрольный диктант с грамматическим зада</w:t>
            </w:r>
            <w:r w:rsidRPr="00854C6D">
              <w:rPr>
                <w:rFonts w:ascii="Times New Roman" w:hAnsi="Times New Roman" w:cs="Arial"/>
              </w:rPr>
              <w:t>нием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Фразеология. Культура речи (5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30.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(29.09-04.10)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Фразеологизмы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31.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(13.10-18.10)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Источники фра</w:t>
            </w:r>
            <w:r w:rsidRPr="00854C6D">
              <w:rPr>
                <w:rFonts w:ascii="Times New Roman" w:hAnsi="Times New Roman" w:cs="Arial"/>
              </w:rPr>
              <w:t>зеологизмов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32.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(13.10-18.10)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Р</w:t>
            </w:r>
            <w:r>
              <w:rPr>
                <w:rFonts w:ascii="Times New Roman" w:hAnsi="Times New Roman" w:cs="Arial"/>
              </w:rPr>
              <w:t>.Р. Составление сообщения о возникновении фра</w:t>
            </w:r>
            <w:r w:rsidRPr="00854C6D">
              <w:rPr>
                <w:rFonts w:ascii="Times New Roman" w:hAnsi="Times New Roman" w:cs="Arial"/>
              </w:rPr>
              <w:t>зеологизма (на выбор).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33-34.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(13.10-18.10)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Повторение изученного в раз</w:t>
            </w:r>
            <w:r w:rsidRPr="00854C6D">
              <w:rPr>
                <w:rFonts w:ascii="Times New Roman" w:hAnsi="Times New Roman" w:cs="Arial"/>
              </w:rPr>
              <w:t>деле «Фразеология. Культура речи». Контрольный тест «Лексика. Фразеология»</w:t>
            </w:r>
          </w:p>
        </w:tc>
        <w:tc>
          <w:tcPr>
            <w:tcW w:w="4224" w:type="dxa"/>
          </w:tcPr>
          <w:p w:rsidR="00F95725" w:rsidRPr="00F95725" w:rsidRDefault="00F95725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Словообразование. Орфография. Культура речи (36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35-37.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(13.10-18.10)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Морфемика и словообразова</w:t>
            </w:r>
            <w:r w:rsidRPr="00991471">
              <w:rPr>
                <w:rFonts w:ascii="Times New Roman" w:hAnsi="Times New Roman" w:cs="Arial"/>
              </w:rPr>
              <w:t>ние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38.</w:t>
            </w:r>
          </w:p>
        </w:tc>
        <w:tc>
          <w:tcPr>
            <w:tcW w:w="1266" w:type="dxa"/>
          </w:tcPr>
          <w:p w:rsidR="00F95725" w:rsidRPr="00854C6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6-я неде</w:t>
            </w:r>
            <w:r w:rsidRPr="00854C6D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854C6D">
              <w:rPr>
                <w:rFonts w:ascii="Times New Roman" w:hAnsi="Times New Roman" w:cs="Arial"/>
              </w:rPr>
              <w:t>(13.10-18.10)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Р.Р. </w:t>
            </w:r>
            <w:r w:rsidRPr="00991471">
              <w:rPr>
                <w:rFonts w:ascii="Times New Roman" w:hAnsi="Times New Roman" w:cs="Arial"/>
              </w:rPr>
              <w:t>Описание помещения.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39-41.</w:t>
            </w:r>
          </w:p>
        </w:tc>
        <w:tc>
          <w:tcPr>
            <w:tcW w:w="1266" w:type="dxa"/>
          </w:tcPr>
          <w:p w:rsidR="00F95725" w:rsidRPr="0099147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7-я неде</w:t>
            </w:r>
            <w:r w:rsidRPr="00991471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(13.10-18.10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Основные спосо</w:t>
            </w:r>
            <w:r w:rsidRPr="00991471">
              <w:rPr>
                <w:rFonts w:ascii="Times New Roman" w:hAnsi="Times New Roman" w:cs="Arial"/>
              </w:rPr>
              <w:t>бы образования слов в русском языке.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42-43.</w:t>
            </w:r>
          </w:p>
        </w:tc>
        <w:tc>
          <w:tcPr>
            <w:tcW w:w="1266" w:type="dxa"/>
          </w:tcPr>
          <w:p w:rsidR="00F95725" w:rsidRPr="0099147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7-я неде</w:t>
            </w:r>
            <w:r w:rsidRPr="00991471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(13.10-18.10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Этимология слов.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44-45.</w:t>
            </w:r>
          </w:p>
        </w:tc>
        <w:tc>
          <w:tcPr>
            <w:tcW w:w="1266" w:type="dxa"/>
          </w:tcPr>
          <w:p w:rsidR="00F95725" w:rsidRPr="0099147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7-я неде</w:t>
            </w:r>
            <w:r w:rsidRPr="00991471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(13.10-18.10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Р.Р. Систематизация материа</w:t>
            </w:r>
            <w:r w:rsidRPr="00991471">
              <w:rPr>
                <w:rFonts w:ascii="Times New Roman" w:hAnsi="Times New Roman" w:cs="Arial"/>
              </w:rPr>
              <w:t>лов к сочинению. Сложный план.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46-47.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(20.10-</w:t>
            </w:r>
            <w:r w:rsidRPr="00B70B5E">
              <w:rPr>
                <w:rFonts w:ascii="Times New Roman" w:hAnsi="Times New Roman" w:cs="Arial"/>
              </w:rPr>
              <w:lastRenderedPageBreak/>
              <w:t>25.10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99147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Буквы а и о в корнях -кос- -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991471">
              <w:rPr>
                <w:rFonts w:ascii="Times New Roman" w:hAnsi="Times New Roman" w:cs="Arial"/>
              </w:rPr>
              <w:t>- кас-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48-49.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(20.10-25.10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Буквы а и о в корнях -гор- -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- гар-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50-51.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(20.10-25.10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Буквы а и о в корнях -зор- -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- зар-.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52-53.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(27.10-01.11)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Буквы ы и и по</w:t>
            </w:r>
            <w:r w:rsidRPr="00B70B5E">
              <w:rPr>
                <w:rFonts w:ascii="Times New Roman" w:hAnsi="Times New Roman" w:cs="Arial"/>
              </w:rPr>
              <w:t>сле приставок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54-57.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(27.10-01.11)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Гласные в при</w:t>
            </w:r>
            <w:r w:rsidRPr="00B70B5E">
              <w:rPr>
                <w:rFonts w:ascii="Times New Roman" w:hAnsi="Times New Roman" w:cs="Arial"/>
              </w:rPr>
              <w:t>ставках пре- и при-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Комбинированный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58-59.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9-я неде</w:t>
            </w:r>
            <w:r w:rsidRPr="00B70B5E">
              <w:rPr>
                <w:rFonts w:ascii="Times New Roman" w:hAnsi="Times New Roman" w:cs="Arial"/>
              </w:rPr>
              <w:t>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(27.10-01.11)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Контрольный диктант с грамматическим зада</w:t>
            </w:r>
            <w:r w:rsidRPr="00B70B5E">
              <w:rPr>
                <w:rFonts w:ascii="Times New Roman" w:hAnsi="Times New Roman" w:cs="Arial"/>
              </w:rPr>
              <w:t>нием.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Анализ диктанта и работа над ошибками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60-61.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(10.11-15.11)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Соединительные гласные о и е в сложных словах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62-63.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(10.11-15.11)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Сложносокра</w:t>
            </w:r>
            <w:r w:rsidRPr="00B70B5E">
              <w:rPr>
                <w:rFonts w:ascii="Times New Roman" w:hAnsi="Times New Roman" w:cs="Arial"/>
              </w:rPr>
              <w:t>щённые слова.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64-65.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(10.11-15.11)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Р.Р. Контрольное сочинение</w:t>
            </w:r>
            <w:r w:rsidRPr="00B70B5E">
              <w:rPr>
                <w:rFonts w:ascii="Times New Roman" w:hAnsi="Times New Roman" w:cs="Arial"/>
                <w:b/>
              </w:rPr>
              <w:t xml:space="preserve"> </w:t>
            </w:r>
            <w:r w:rsidRPr="00B70B5E">
              <w:rPr>
                <w:rFonts w:ascii="Times New Roman" w:hAnsi="Times New Roman" w:cs="Arial"/>
              </w:rPr>
              <w:t>– описание изображённого на картине (Т. Н. Яблонская. «Утро»</w:t>
            </w:r>
            <w:r>
              <w:rPr>
                <w:rFonts w:ascii="Times New Roman" w:hAnsi="Times New Roman" w:cs="Arial"/>
              </w:rPr>
              <w:t>)</w:t>
            </w:r>
          </w:p>
        </w:tc>
        <w:tc>
          <w:tcPr>
            <w:tcW w:w="4224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66-67.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(17.11-22.11)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Морфемный и словообразовательный разбор слова.</w:t>
            </w:r>
          </w:p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Контрольный словарный диктант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68-69.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(17.11-22.11)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Повторение изученного в разделе «Словообразование. Орфография. Культура речи»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70.</w:t>
            </w:r>
          </w:p>
        </w:tc>
        <w:tc>
          <w:tcPr>
            <w:tcW w:w="1266" w:type="dxa"/>
          </w:tcPr>
          <w:p w:rsidR="00F95725" w:rsidRPr="00B70B5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11-я не</w:t>
            </w:r>
            <w:r w:rsidRPr="00B70B5E">
              <w:rPr>
                <w:rFonts w:ascii="Times New Roman" w:hAnsi="Times New Roman" w:cs="Arial"/>
              </w:rPr>
              <w:t>деля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B70B5E">
              <w:rPr>
                <w:rFonts w:ascii="Times New Roman" w:hAnsi="Times New Roman" w:cs="Arial"/>
              </w:rPr>
              <w:t>(17.11-22.11)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Контрольный  тест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Морфология. Орфография. Культура речи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</w:rPr>
            </w:pPr>
            <w:r w:rsidRPr="00A973DE">
              <w:rPr>
                <w:rFonts w:ascii="Times New Roman" w:hAnsi="Times New Roman" w:cs="Arial"/>
                <w:b/>
              </w:rPr>
              <w:t>Имя существительное (28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71-72.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(24.11-29.11)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Повторение изученного в 5 классе. Имя существительное как часть речи.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73.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(24.11-29.11)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4F23C8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Составление письма другу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74-75.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(24.11-29.11)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Разносклоняемые имена существительные.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(24.11-29.11)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A1D8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Буква е в суффиксе  -ен- существительных на       -мя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77-78.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(24.11-29.11)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  <w:b/>
              </w:rPr>
              <w:t xml:space="preserve">Р. Р. </w:t>
            </w:r>
            <w:r w:rsidRPr="001A1D85">
              <w:rPr>
                <w:rFonts w:ascii="Times New Roman" w:hAnsi="Times New Roman" w:cs="Arial"/>
              </w:rPr>
              <w:t>Составление устного публичного выступления о происхождении имён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79-80.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(01.12-06.12)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Несклоняемые имена существительные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81-82.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(01.12-06.12)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Род несклоняемых имён существительных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83-84.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(01.12-06.12)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Имена существительные общего рода.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(08.12-13.12</w:t>
            </w:r>
            <w:r w:rsidRPr="001A1D85">
              <w:rPr>
                <w:rFonts w:ascii="Times New Roman" w:hAnsi="Times New Roman" w:cs="Arial"/>
                <w:lang w:val="en-US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Морфологический разбор имени существительного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(08.12-13.12</w:t>
            </w:r>
            <w:r w:rsidRPr="001A1D85">
              <w:rPr>
                <w:rFonts w:ascii="Times New Roman" w:hAnsi="Times New Roman" w:cs="Arial"/>
                <w:lang w:val="en-US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A1D8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Р.Р. Сочинение-описание по личным впечатлениям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87-88.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(08.12-13.12</w:t>
            </w:r>
            <w:r w:rsidRPr="001A1D85">
              <w:rPr>
                <w:rFonts w:ascii="Times New Roman" w:hAnsi="Times New Roman" w:cs="Arial"/>
                <w:lang w:val="en-US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  <w:i/>
              </w:rPr>
              <w:t>Не</w:t>
            </w:r>
            <w:r w:rsidRPr="001A1D85">
              <w:rPr>
                <w:rFonts w:ascii="Times New Roman" w:hAnsi="Times New Roman" w:cs="Arial"/>
              </w:rPr>
              <w:t xml:space="preserve"> с именами существительными.</w:t>
            </w:r>
          </w:p>
        </w:tc>
        <w:tc>
          <w:tcPr>
            <w:tcW w:w="4224" w:type="dxa"/>
          </w:tcPr>
          <w:p w:rsidR="000A1518" w:rsidRPr="000A1518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89-90.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(08.12-13.12</w:t>
            </w:r>
            <w:r w:rsidRPr="001A1D85">
              <w:rPr>
                <w:rFonts w:ascii="Times New Roman" w:hAnsi="Times New Roman" w:cs="Arial"/>
                <w:lang w:val="en-US"/>
              </w:rPr>
              <w:t>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 xml:space="preserve">Буквы </w:t>
            </w:r>
            <w:r w:rsidRPr="001A1D85">
              <w:rPr>
                <w:rFonts w:ascii="Times New Roman" w:hAnsi="Times New Roman" w:cs="Arial"/>
                <w:i/>
              </w:rPr>
              <w:t>ч</w:t>
            </w:r>
            <w:r w:rsidRPr="001A1D85">
              <w:rPr>
                <w:rFonts w:ascii="Times New Roman" w:hAnsi="Times New Roman" w:cs="Arial"/>
              </w:rPr>
              <w:t xml:space="preserve"> и </w:t>
            </w:r>
            <w:r w:rsidRPr="001A1D85">
              <w:rPr>
                <w:rFonts w:ascii="Times New Roman" w:hAnsi="Times New Roman" w:cs="Arial"/>
                <w:i/>
              </w:rPr>
              <w:t>щ</w:t>
            </w:r>
            <w:r w:rsidRPr="001A1D85">
              <w:rPr>
                <w:rFonts w:ascii="Times New Roman" w:hAnsi="Times New Roman" w:cs="Arial"/>
              </w:rPr>
              <w:t xml:space="preserve"> в суффиксе </w:t>
            </w:r>
            <w:r w:rsidRPr="001A1D85">
              <w:rPr>
                <w:rFonts w:ascii="Times New Roman" w:hAnsi="Times New Roman" w:cs="Arial"/>
                <w:i/>
              </w:rPr>
              <w:t>-чик (-щик)</w:t>
            </w:r>
            <w:r w:rsidRPr="001A1D85">
              <w:rPr>
                <w:rFonts w:ascii="Times New Roman" w:hAnsi="Times New Roman" w:cs="Arial"/>
              </w:rPr>
              <w:t>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91-92.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(15.12-20.12)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 xml:space="preserve">Гласные в суффиксах существительных </w:t>
            </w:r>
            <w:r w:rsidRPr="001A1D85">
              <w:rPr>
                <w:rFonts w:ascii="Times New Roman" w:hAnsi="Times New Roman" w:cs="Arial"/>
                <w:i/>
              </w:rPr>
              <w:t xml:space="preserve">-ек </w:t>
            </w:r>
            <w:r w:rsidRPr="001A1D85">
              <w:rPr>
                <w:rFonts w:ascii="Times New Roman" w:hAnsi="Times New Roman" w:cs="Arial"/>
              </w:rPr>
              <w:t>и</w:t>
            </w:r>
            <w:r w:rsidRPr="001A1D85">
              <w:rPr>
                <w:rFonts w:ascii="Times New Roman" w:hAnsi="Times New Roman" w:cs="Arial"/>
                <w:i/>
              </w:rPr>
              <w:t xml:space="preserve"> -ик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93-94.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(15.12-20.12)</w:t>
            </w:r>
          </w:p>
        </w:tc>
        <w:tc>
          <w:tcPr>
            <w:tcW w:w="1560" w:type="dxa"/>
            <w:gridSpan w:val="3"/>
          </w:tcPr>
          <w:p w:rsidR="00F95725" w:rsidRPr="001A1D8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A1D8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 xml:space="preserve">Гласные </w:t>
            </w:r>
            <w:r w:rsidRPr="001A1D85">
              <w:rPr>
                <w:rFonts w:ascii="Times New Roman" w:hAnsi="Times New Roman" w:cs="Arial"/>
                <w:i/>
              </w:rPr>
              <w:t xml:space="preserve">о </w:t>
            </w:r>
            <w:r w:rsidRPr="001A1D85">
              <w:rPr>
                <w:rFonts w:ascii="Times New Roman" w:hAnsi="Times New Roman" w:cs="Arial"/>
              </w:rPr>
              <w:t>и</w:t>
            </w:r>
            <w:r w:rsidRPr="001A1D85">
              <w:rPr>
                <w:rFonts w:ascii="Times New Roman" w:hAnsi="Times New Roman" w:cs="Arial"/>
                <w:i/>
              </w:rPr>
              <w:t xml:space="preserve"> е</w:t>
            </w:r>
            <w:r w:rsidRPr="001A1D85">
              <w:rPr>
                <w:rFonts w:ascii="Times New Roman" w:hAnsi="Times New Roman" w:cs="Arial"/>
              </w:rPr>
              <w:t xml:space="preserve"> после шипящих в суффиксах существительных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95-96.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15-я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(15.12-20.12)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CF2BF2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Повторение имен существительных.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97-98.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(22.12-27.12)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A1D8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Контрольный диктант</w:t>
            </w:r>
            <w:r w:rsidRPr="001A1D85">
              <w:rPr>
                <w:rFonts w:ascii="Times New Roman" w:hAnsi="Times New Roman" w:cs="Arial"/>
                <w:b/>
              </w:rPr>
              <w:t xml:space="preserve"> </w:t>
            </w:r>
            <w:r w:rsidRPr="001A1D85">
              <w:rPr>
                <w:rFonts w:ascii="Times New Roman" w:hAnsi="Times New Roman" w:cs="Arial"/>
              </w:rPr>
              <w:t>с грамматическим заданием.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A1D85">
              <w:rPr>
                <w:rFonts w:ascii="Times New Roman" w:hAnsi="Times New Roman" w:cs="Arial"/>
              </w:rPr>
              <w:t>Анализ диктанта и работа над ошибками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Имя прилагательное (30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99.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(22.12-27.12)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Повторение изученного в 5 классе. Имя прилагательное как часть речи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100.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(22.12-27.12)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Р.Р.</w:t>
            </w:r>
            <w:r w:rsidRPr="00D3702A">
              <w:rPr>
                <w:rFonts w:ascii="Times New Roman" w:hAnsi="Times New Roman" w:cs="Arial"/>
                <w:b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Описание природы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101-103.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(22.12-27.12)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Степени сравнения имён прилагательных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104-105.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(12.01-17.01)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Разряды имён прилагательных по значению. Качественные прилагатель</w:t>
            </w:r>
            <w:r>
              <w:rPr>
                <w:rFonts w:ascii="Times New Roman" w:hAnsi="Times New Roman" w:cs="Arial"/>
              </w:rPr>
              <w:t>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106-107.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(12.01-17.01)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Относительные прилагательные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108-109.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>17-я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D3702A">
              <w:rPr>
                <w:rFonts w:ascii="Times New Roman" w:hAnsi="Times New Roman" w:cs="Arial"/>
              </w:rPr>
              <w:t>(12.01-17.01)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D3702A">
              <w:rPr>
                <w:rFonts w:ascii="Times New Roman" w:hAnsi="Times New Roman" w:cs="Arial"/>
              </w:rPr>
              <w:t xml:space="preserve">Р.Р. Контрольное изложение «Возвращение Владимира в отчий дом» (по отрывку из </w:t>
            </w:r>
            <w:r w:rsidRPr="00D3702A">
              <w:rPr>
                <w:rFonts w:ascii="Times New Roman" w:hAnsi="Times New Roman" w:cs="Arial"/>
              </w:rPr>
              <w:lastRenderedPageBreak/>
              <w:t>повести А. С. Пушкина «Дубровский»)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Урок речевого развития</w:t>
            </w:r>
          </w:p>
        </w:tc>
      </w:tr>
      <w:tr w:rsidR="009431C7" w:rsidRPr="00C03C43" w:rsidTr="00E059DF">
        <w:trPr>
          <w:trHeight w:val="337"/>
        </w:trPr>
        <w:tc>
          <w:tcPr>
            <w:tcW w:w="861" w:type="dxa"/>
          </w:tcPr>
          <w:p w:rsidR="009431C7" w:rsidRDefault="009431C7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110-111.</w:t>
            </w:r>
          </w:p>
        </w:tc>
        <w:tc>
          <w:tcPr>
            <w:tcW w:w="1397" w:type="dxa"/>
            <w:gridSpan w:val="2"/>
          </w:tcPr>
          <w:p w:rsidR="009431C7" w:rsidRPr="00C03C43" w:rsidRDefault="009431C7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18-я не-де-ля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(19.01-24.01)</w:t>
            </w:r>
          </w:p>
        </w:tc>
        <w:tc>
          <w:tcPr>
            <w:tcW w:w="1429" w:type="dxa"/>
            <w:gridSpan w:val="2"/>
          </w:tcPr>
          <w:p w:rsidR="009431C7" w:rsidRPr="00C03C43" w:rsidRDefault="009431C7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9431C7" w:rsidRPr="00C03C43" w:rsidRDefault="005126E9" w:rsidP="009431C7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Притяжательные прилагательные</w:t>
            </w:r>
          </w:p>
        </w:tc>
        <w:tc>
          <w:tcPr>
            <w:tcW w:w="4224" w:type="dxa"/>
          </w:tcPr>
          <w:p w:rsidR="009431C7" w:rsidRPr="00C03C43" w:rsidRDefault="009431C7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112.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18-я не-де-ля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(19.01-24.01)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Морфологический разбор имени прилагательного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113-114.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18-я не-де-ля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(19.01-24.01)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  <w:b/>
                <w:i/>
              </w:rPr>
              <w:t>Не</w:t>
            </w:r>
            <w:r>
              <w:rPr>
                <w:rFonts w:ascii="Times New Roman" w:hAnsi="Times New Roman" w:cs="Arial"/>
              </w:rPr>
              <w:t xml:space="preserve"> с прилагательными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115.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(26.01-31.01)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 xml:space="preserve">Гласные </w:t>
            </w:r>
            <w:r w:rsidRPr="00E05FEB">
              <w:rPr>
                <w:rFonts w:ascii="Times New Roman" w:hAnsi="Times New Roman" w:cs="Arial"/>
                <w:b/>
                <w:i/>
              </w:rPr>
              <w:t xml:space="preserve">о </w:t>
            </w:r>
            <w:r w:rsidRPr="00E05FEB">
              <w:rPr>
                <w:rFonts w:ascii="Times New Roman" w:hAnsi="Times New Roman" w:cs="Arial"/>
              </w:rPr>
              <w:t>и</w:t>
            </w:r>
            <w:r w:rsidRPr="00E05FEB">
              <w:rPr>
                <w:rFonts w:ascii="Times New Roman" w:hAnsi="Times New Roman" w:cs="Arial"/>
                <w:b/>
                <w:i/>
              </w:rPr>
              <w:t xml:space="preserve"> е</w:t>
            </w:r>
            <w:r w:rsidRPr="00E05FEB">
              <w:rPr>
                <w:rFonts w:ascii="Times New Roman" w:hAnsi="Times New Roman" w:cs="Arial"/>
              </w:rPr>
              <w:t xml:space="preserve"> после шип</w:t>
            </w:r>
            <w:r>
              <w:rPr>
                <w:rFonts w:ascii="Times New Roman" w:hAnsi="Times New Roman" w:cs="Arial"/>
              </w:rPr>
              <w:t>ящих в суффиксах прилагательных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116-117.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(26.01-31.01)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Р.Р. </w:t>
            </w:r>
            <w:r w:rsidRPr="00E05FEB">
              <w:rPr>
                <w:rFonts w:ascii="Times New Roman" w:hAnsi="Times New Roman" w:cs="Arial"/>
              </w:rPr>
              <w:t>Сочинение-описание природы по картине</w:t>
            </w:r>
            <w:r>
              <w:rPr>
                <w:rFonts w:ascii="Times New Roman" w:hAnsi="Times New Roman" w:cs="Arial"/>
              </w:rPr>
              <w:t xml:space="preserve"> (Н. П. Крымов. «Зимний вечер»)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118-120.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(26.01-31.01)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Одна и две буквы н в суффиксах прилагательных.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Контрольный словарный диктант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121.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19-я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(26.01-31.01)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Различение на письме суффиксов прилагательных -к- и -ск-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122-123.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(02.02-07.02)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Дефисное и слитное н</w:t>
            </w:r>
            <w:r>
              <w:rPr>
                <w:rFonts w:ascii="Times New Roman" w:hAnsi="Times New Roman" w:cs="Arial"/>
              </w:rPr>
              <w:t>аписание сложных прилагательных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124-125.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(02.02-07.02)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Повторение изученного в разделе «Имя прилагательное».</w:t>
            </w:r>
          </w:p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Контро</w:t>
            </w:r>
            <w:r>
              <w:rPr>
                <w:rFonts w:ascii="Times New Roman" w:hAnsi="Times New Roman" w:cs="Arial"/>
              </w:rPr>
              <w:t xml:space="preserve">льный тест </w:t>
            </w:r>
            <w:r>
              <w:rPr>
                <w:rFonts w:ascii="Times New Roman" w:hAnsi="Times New Roman" w:cs="Arial"/>
              </w:rPr>
              <w:lastRenderedPageBreak/>
              <w:t>«Имя прилагательное»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126-127.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(02.02-07.02)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Контрольный диктант</w:t>
            </w:r>
            <w:r w:rsidRPr="00E05FEB">
              <w:rPr>
                <w:rFonts w:ascii="Times New Roman" w:hAnsi="Times New Roman" w:cs="Arial"/>
                <w:b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с грамматическим заданием.</w:t>
            </w:r>
          </w:p>
          <w:p w:rsidR="00F95725" w:rsidRPr="00E05FEB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Анализ и работа над ошибками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128.</w:t>
            </w:r>
          </w:p>
        </w:tc>
        <w:tc>
          <w:tcPr>
            <w:tcW w:w="1397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(09.02-14.02)</w:t>
            </w:r>
          </w:p>
        </w:tc>
        <w:tc>
          <w:tcPr>
            <w:tcW w:w="1429" w:type="dxa"/>
            <w:gridSpan w:val="2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Р.Р.</w:t>
            </w:r>
            <w:r w:rsidRPr="00E05FEB">
              <w:rPr>
                <w:rFonts w:ascii="Times New Roman" w:hAnsi="Times New Roman" w:cs="Arial"/>
                <w:b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Составление устного публичного выступления о про</w:t>
            </w:r>
            <w:r>
              <w:rPr>
                <w:rFonts w:ascii="Times New Roman" w:hAnsi="Times New Roman" w:cs="Arial"/>
              </w:rPr>
              <w:t>изведениях народного промысла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0A1518" w:rsidRPr="00C03C43" w:rsidTr="00E059DF">
        <w:trPr>
          <w:trHeight w:val="337"/>
        </w:trPr>
        <w:tc>
          <w:tcPr>
            <w:tcW w:w="10604" w:type="dxa"/>
            <w:gridSpan w:val="7"/>
          </w:tcPr>
          <w:p w:rsidR="000A1518" w:rsidRPr="00A973DE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Имя числительное (22 ч.)</w:t>
            </w:r>
          </w:p>
        </w:tc>
      </w:tr>
      <w:tr w:rsidR="00F95725" w:rsidRPr="00C03C43" w:rsidTr="00E059DF">
        <w:trPr>
          <w:trHeight w:val="889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129-130.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(09.02-14.02)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Имя числительное как часть речи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131.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(09.02-14.02)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П</w:t>
            </w:r>
            <w:r>
              <w:rPr>
                <w:rFonts w:ascii="Times New Roman" w:hAnsi="Times New Roman" w:cs="Arial"/>
              </w:rPr>
              <w:t>ростые и составные числительные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132-133.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(09.02-14.02)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 xml:space="preserve">Мягкий знак на </w:t>
            </w:r>
            <w:r>
              <w:rPr>
                <w:rFonts w:ascii="Times New Roman" w:hAnsi="Times New Roman" w:cs="Arial"/>
              </w:rPr>
              <w:t>конце и в середине числительных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134-135.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(16.02-21.02)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23482F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Порядковые числительные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(16.02-21.02)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Разр</w:t>
            </w:r>
            <w:r>
              <w:rPr>
                <w:rFonts w:ascii="Times New Roman" w:hAnsi="Times New Roman" w:cs="Arial"/>
              </w:rPr>
              <w:t>яды количественных числительных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137-139.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lastRenderedPageBreak/>
              <w:t>(16.02-21.02)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Числите</w:t>
            </w:r>
            <w:r>
              <w:rPr>
                <w:rFonts w:ascii="Times New Roman" w:hAnsi="Times New Roman" w:cs="Arial"/>
              </w:rPr>
              <w:t xml:space="preserve">льные, обозначающие целые </w:t>
            </w:r>
            <w:r>
              <w:rPr>
                <w:rFonts w:ascii="Times New Roman" w:hAnsi="Times New Roman" w:cs="Arial"/>
              </w:rPr>
              <w:lastRenderedPageBreak/>
              <w:t>числа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140-141.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E05FEB">
              <w:rPr>
                <w:rFonts w:ascii="Times New Roman" w:hAnsi="Times New Roman" w:cs="Arial"/>
              </w:rPr>
              <w:t>22-я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E05FEB">
              <w:rPr>
                <w:rFonts w:ascii="Times New Roman" w:hAnsi="Times New Roman" w:cs="Arial"/>
              </w:rPr>
              <w:t>(16.02-21.02)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Дробные числительные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142.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(23.02-28.02)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Р.Р. Составление юмористического рассказа по рисунку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143-144.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(23.02-28.02)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Собирательные числительные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(23.02-28.02)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Морфологический разбор имени числительного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145-146.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(23.02-28.02)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5E3FE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Повторение изученного в разделе «Имя числительное».</w:t>
            </w:r>
          </w:p>
          <w:p w:rsidR="00F95725" w:rsidRPr="005E3FE1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Контрольный тест «Имя числительное»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148-149.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(02.03-07.03)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Контрольный диктант</w:t>
            </w:r>
            <w:r w:rsidRPr="005E3FE1">
              <w:rPr>
                <w:rFonts w:ascii="Times New Roman" w:hAnsi="Times New Roman" w:cs="Arial"/>
                <w:b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с грамматическим заданием. Анализ диктанта и работа над ошибками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150.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(02.03-07.03)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Р.Р. Публичное выступление на тему «Береги природу!»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Местоимения (23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151.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lastRenderedPageBreak/>
              <w:t>(02.03-07.03)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Местоимение как часть речи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152-153.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5E3FE1">
              <w:rPr>
                <w:rFonts w:ascii="Times New Roman" w:hAnsi="Times New Roman" w:cs="Arial"/>
              </w:rPr>
              <w:t>24-я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5E3FE1">
              <w:rPr>
                <w:rFonts w:ascii="Times New Roman" w:hAnsi="Times New Roman" w:cs="Arial"/>
              </w:rPr>
              <w:t>(02.03-07.03)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Личные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(09.03-14.03)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 xml:space="preserve">Возвратное местоимение </w:t>
            </w:r>
            <w:r w:rsidRPr="0044422D">
              <w:rPr>
                <w:rFonts w:ascii="Times New Roman" w:hAnsi="Times New Roman" w:cs="Arial"/>
                <w:i/>
              </w:rPr>
              <w:t>себя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(09.03-14.03)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Р.Р. Рассказ по сюжетным рисункам от 1-го лица на тему «Как я однажды помогал маме»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156-157.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(09.03-14.03)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Вопросительные и относительные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158-159.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25-я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(09.03-14.03)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Неопределенные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160-162.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(16.03-28.03)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Отрицательные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163.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(16.03-28.03)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/>
              </w:rPr>
              <w:t>Притяжательные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164.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(16.03-28.03)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Р.Р</w:t>
            </w:r>
            <w:r w:rsidRPr="0044422D">
              <w:rPr>
                <w:rFonts w:ascii="Times New Roman" w:hAnsi="Times New Roman" w:cs="Arial"/>
                <w:b/>
              </w:rPr>
              <w:t>.</w:t>
            </w:r>
            <w:r w:rsidRPr="0044422D">
              <w:rPr>
                <w:rFonts w:ascii="Times New Roman" w:hAnsi="Times New Roman" w:cs="Arial"/>
              </w:rPr>
              <w:t xml:space="preserve"> Рассуждение. Сочинение-рассуждение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165.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(16.03-28.03)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Указательные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166.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26-я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(16.03-28.03)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Определительные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167.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(31.03-04.04)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Местоимения и другие части речи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168.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(31.03-04.04)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Мор</w:t>
            </w:r>
            <w:r>
              <w:rPr>
                <w:rFonts w:ascii="Times New Roman" w:hAnsi="Times New Roman" w:cs="Arial"/>
              </w:rPr>
              <w:t>фологический разбор местоимения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169.</w:t>
            </w:r>
          </w:p>
        </w:tc>
        <w:tc>
          <w:tcPr>
            <w:tcW w:w="1266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(31.03-04.04)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Р.Р. Контрольное сочинение</w:t>
            </w:r>
            <w:r w:rsidRPr="0044422D">
              <w:rPr>
                <w:rFonts w:ascii="Times New Roman" w:hAnsi="Times New Roman" w:cs="Arial"/>
                <w:b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по картине (Е. В. Сыромятникова. «Первые зрители»)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170-171. 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27-я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(31.03-04.04)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Повторение изученного в разделе «Местоимение».</w:t>
            </w:r>
          </w:p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Контрольный тест «Местоимение»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172-173.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28-я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(06.04-11.04)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Контрольный диктант с грамматическим заданием.</w:t>
            </w:r>
          </w:p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Анализ</w:t>
            </w:r>
            <w:r>
              <w:rPr>
                <w:rFonts w:ascii="Times New Roman" w:hAnsi="Times New Roman" w:cs="Arial"/>
              </w:rPr>
              <w:t xml:space="preserve"> диктанта и работа над ошибками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 w:cs="Arial"/>
                <w:b/>
              </w:rPr>
              <w:t>Глагол (25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174-175.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28-я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(06.04-11.04)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Повторение изученного в 5 классе. Глагол как часть речи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 xml:space="preserve">176. 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28-я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(06.04-11.04)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Р.Р. Сочинение-рассказ по сюжетным рисункам на тему « Стёпа колет дрова» с в</w:t>
            </w:r>
            <w:r>
              <w:rPr>
                <w:rFonts w:ascii="Times New Roman" w:hAnsi="Times New Roman" w:cs="Arial"/>
              </w:rPr>
              <w:t>ключением части готового текста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177.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44422D">
              <w:rPr>
                <w:rFonts w:ascii="Times New Roman" w:hAnsi="Times New Roman" w:cs="Arial"/>
              </w:rPr>
              <w:t>28-я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44422D">
              <w:rPr>
                <w:rFonts w:ascii="Times New Roman" w:hAnsi="Times New Roman" w:cs="Arial"/>
              </w:rPr>
              <w:t>(06.04-11.04)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Разноспрягаемые глаголы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178-179.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29-я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(13.04-18.04)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Глаголы переходные и непереходные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180.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29-я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(13.04-18.04)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Наклонение глаголов. Изъявительное наклонение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181.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29-я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(13.04-18.04)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Р.Р. Контрольное изложение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182-183.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29-я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(13.04-18.04)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Условное наклонение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184-186.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(20.04-25.04)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Повелительное наклонение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187.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(20.04-25.04)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Р.Р.</w:t>
            </w:r>
            <w:r w:rsidRPr="00FB1B36">
              <w:rPr>
                <w:rFonts w:ascii="Times New Roman" w:hAnsi="Times New Roman" w:cs="Arial"/>
                <w:b/>
              </w:rPr>
              <w:t xml:space="preserve"> </w:t>
            </w:r>
            <w:r>
              <w:rPr>
                <w:rFonts w:ascii="Times New Roman" w:hAnsi="Times New Roman" w:cs="Arial"/>
              </w:rPr>
              <w:t>Рассказ по сюжетным рисункам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188-190.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(20.04-</w:t>
            </w:r>
            <w:r w:rsidRPr="00FB1B36">
              <w:rPr>
                <w:rFonts w:ascii="Times New Roman" w:hAnsi="Times New Roman" w:cs="Arial"/>
              </w:rPr>
              <w:lastRenderedPageBreak/>
              <w:t>25.04)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FB1B36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  <w:b/>
              </w:rPr>
            </w:pPr>
            <w:r w:rsidRPr="00FB1B36">
              <w:rPr>
                <w:rFonts w:ascii="Times New Roman" w:hAnsi="Times New Roman" w:cs="Arial"/>
              </w:rPr>
              <w:t>Употребление наклонений.</w:t>
            </w:r>
          </w:p>
          <w:p w:rsidR="00F95725" w:rsidRPr="00FB1B36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 xml:space="preserve">Контрольный </w:t>
            </w:r>
            <w:r w:rsidRPr="00FB1B36">
              <w:rPr>
                <w:rFonts w:ascii="Times New Roman" w:hAnsi="Times New Roman" w:cs="Arial"/>
              </w:rPr>
              <w:lastRenderedPageBreak/>
              <w:t>словарный диктант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lastRenderedPageBreak/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>191-192.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30-я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(20.04-25.04)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Безличные глаголы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193.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(27.04-30.04)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Морфологический разбор глагола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0A1518">
              <w:rPr>
                <w:rFonts w:ascii="Times New Roman" w:hAnsi="Times New Roman" w:cs="Arial"/>
              </w:rPr>
              <w:t>Урок совершенствования знаний, умений, навыков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194. 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(27.04-30.04)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Р.Р.</w:t>
            </w:r>
            <w:r w:rsidRPr="00FB1B36">
              <w:rPr>
                <w:rFonts w:ascii="Times New Roman" w:hAnsi="Times New Roman" w:cs="Arial"/>
                <w:b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Рассказ на основе услышанного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195.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(27.04-30.04)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Правописание гласных в суффиксах глаголов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изучения нового материала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196-197.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FB1B36">
              <w:rPr>
                <w:rFonts w:ascii="Times New Roman" w:hAnsi="Times New Roman" w:cs="Arial"/>
              </w:rPr>
              <w:t>31-я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FB1B36">
              <w:rPr>
                <w:rFonts w:ascii="Times New Roman" w:hAnsi="Times New Roman" w:cs="Arial"/>
              </w:rPr>
              <w:t>(27.04-30.04)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Повторение изученного в разделе «Глагол».</w:t>
            </w:r>
          </w:p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Контрольный тест «Глагол».</w:t>
            </w:r>
          </w:p>
        </w:tc>
        <w:tc>
          <w:tcPr>
            <w:tcW w:w="4224" w:type="dxa"/>
          </w:tcPr>
          <w:p w:rsidR="000A1518" w:rsidRPr="00F95725" w:rsidRDefault="000A1518" w:rsidP="00A973DE">
            <w:pPr>
              <w:pStyle w:val="Style28"/>
              <w:tabs>
                <w:tab w:val="left" w:pos="677"/>
              </w:tabs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198.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(04.05-08.05)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Контрольный диктант с грамматическим заданием.</w:t>
            </w:r>
          </w:p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Анализ диктанта и работа над ошибками.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10604" w:type="dxa"/>
            <w:gridSpan w:val="7"/>
          </w:tcPr>
          <w:p w:rsidR="00F95725" w:rsidRPr="00A973D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jc w:val="center"/>
              <w:rPr>
                <w:rFonts w:ascii="Times New Roman" w:hAnsi="Times New Roman" w:cs="Arial"/>
                <w:b/>
              </w:rPr>
            </w:pPr>
            <w:r w:rsidRPr="00A973DE">
              <w:rPr>
                <w:rFonts w:ascii="Times New Roman" w:hAnsi="Times New Roman"/>
                <w:b/>
              </w:rPr>
              <w:t>Повторение и систематизация пройденного в 6 классе (12 ч.)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199. 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(04.05-08.05)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Разделы науки о языке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200.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(04.05-08.05)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Орфография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 xml:space="preserve">201. 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(04.05-08.05)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Пунктуация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202-203.</w:t>
            </w:r>
          </w:p>
        </w:tc>
        <w:tc>
          <w:tcPr>
            <w:tcW w:w="1266" w:type="dxa"/>
          </w:tcPr>
          <w:p w:rsidR="00F95725" w:rsidRPr="0044422D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32-я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(04.05-08.05)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Р.Р. Контрольное сочинение</w:t>
            </w:r>
            <w:r w:rsidRPr="001C6C9E">
              <w:rPr>
                <w:rFonts w:ascii="Times New Roman" w:hAnsi="Times New Roman" w:cs="Arial"/>
                <w:b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на тему по выбору</w:t>
            </w:r>
          </w:p>
        </w:tc>
        <w:tc>
          <w:tcPr>
            <w:tcW w:w="4224" w:type="dxa"/>
          </w:tcPr>
          <w:p w:rsidR="00F95725" w:rsidRPr="00C03C43" w:rsidRDefault="000A1518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речевого развития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204.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(11.05-16.05)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Лексика и фразеология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205.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(11.05-16.05)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Словообразование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206.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(11.05-16.05)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Морфология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207.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33-я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(11.05-16.05)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</w:t>
            </w:r>
            <w:r w:rsidRPr="001C6C9E">
              <w:rPr>
                <w:rFonts w:ascii="Times New Roman" w:hAnsi="Times New Roman" w:cs="Arial"/>
              </w:rPr>
              <w:t>интаксис</w:t>
            </w:r>
          </w:p>
        </w:tc>
        <w:tc>
          <w:tcPr>
            <w:tcW w:w="4224" w:type="dxa"/>
          </w:tcPr>
          <w:p w:rsidR="00F340A2" w:rsidRPr="00F95725" w:rsidRDefault="00F340A2" w:rsidP="00A973DE">
            <w:pPr>
              <w:pStyle w:val="Style28"/>
              <w:tabs>
                <w:tab w:val="left" w:pos="677"/>
              </w:tabs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Урок систематизации и обоб</w:t>
            </w:r>
            <w:r w:rsidRPr="00F95725">
              <w:rPr>
                <w:rFonts w:ascii="Times New Roman" w:hAnsi="Times New Roman" w:cs="Arial"/>
              </w:rPr>
              <w:t>щения</w:t>
            </w:r>
          </w:p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208-209.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(18.05-23.05)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Итоговый контроль (контрольный тест)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 w:rsidRPr="00F95725">
              <w:rPr>
                <w:rFonts w:ascii="Times New Roman" w:hAnsi="Times New Roman" w:cs="Arial"/>
              </w:rPr>
              <w:t>Урок контроля и коррекции</w:t>
            </w:r>
          </w:p>
        </w:tc>
      </w:tr>
      <w:tr w:rsidR="00F95725" w:rsidRPr="00C03C43" w:rsidTr="00E059DF">
        <w:trPr>
          <w:trHeight w:val="337"/>
        </w:trPr>
        <w:tc>
          <w:tcPr>
            <w:tcW w:w="861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210.</w:t>
            </w:r>
          </w:p>
        </w:tc>
        <w:tc>
          <w:tcPr>
            <w:tcW w:w="1266" w:type="dxa"/>
          </w:tcPr>
          <w:p w:rsidR="00F95725" w:rsidRPr="001C6C9E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34-я неделя</w:t>
            </w:r>
            <w:r>
              <w:rPr>
                <w:rFonts w:ascii="Times New Roman" w:hAnsi="Times New Roman" w:cs="Arial"/>
              </w:rPr>
              <w:t xml:space="preserve"> </w:t>
            </w:r>
            <w:r w:rsidRPr="001C6C9E">
              <w:rPr>
                <w:rFonts w:ascii="Times New Roman" w:hAnsi="Times New Roman" w:cs="Arial"/>
              </w:rPr>
              <w:t>(18.05-23.05)</w:t>
            </w:r>
          </w:p>
        </w:tc>
        <w:tc>
          <w:tcPr>
            <w:tcW w:w="1560" w:type="dxa"/>
            <w:gridSpan w:val="3"/>
          </w:tcPr>
          <w:p w:rsidR="00F95725" w:rsidRPr="00C03C43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709"/>
              <w:rPr>
                <w:rFonts w:ascii="Times New Roman" w:hAnsi="Times New Roman" w:cs="Arial"/>
              </w:rPr>
            </w:pPr>
          </w:p>
        </w:tc>
        <w:tc>
          <w:tcPr>
            <w:tcW w:w="2693" w:type="dxa"/>
          </w:tcPr>
          <w:p w:rsidR="00F95725" w:rsidRDefault="00F95725" w:rsidP="00A973DE">
            <w:pPr>
              <w:pStyle w:val="Style28"/>
              <w:tabs>
                <w:tab w:val="left" w:pos="677"/>
              </w:tabs>
              <w:spacing w:line="240" w:lineRule="auto"/>
              <w:ind w:firstLine="0"/>
              <w:rPr>
                <w:rFonts w:ascii="Times New Roman" w:hAnsi="Times New Roman" w:cs="Arial"/>
              </w:rPr>
            </w:pPr>
            <w:r w:rsidRPr="001C6C9E">
              <w:rPr>
                <w:rFonts w:ascii="Times New Roman" w:hAnsi="Times New Roman" w:cs="Arial"/>
              </w:rPr>
              <w:t>Анализ работы. Работа над ошибками. Повторение</w:t>
            </w:r>
          </w:p>
        </w:tc>
        <w:tc>
          <w:tcPr>
            <w:tcW w:w="4224" w:type="dxa"/>
          </w:tcPr>
          <w:p w:rsidR="00F95725" w:rsidRPr="00C03C43" w:rsidRDefault="00F340A2" w:rsidP="00A973DE">
            <w:pPr>
              <w:pStyle w:val="Style28"/>
              <w:tabs>
                <w:tab w:val="left" w:pos="677"/>
              </w:tabs>
              <w:spacing w:line="240" w:lineRule="auto"/>
              <w:ind w:firstLine="34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Комбиниро</w:t>
            </w:r>
            <w:r w:rsidRPr="000A1518">
              <w:rPr>
                <w:rFonts w:ascii="Times New Roman" w:hAnsi="Times New Roman" w:cs="Arial"/>
              </w:rPr>
              <w:t>ванный урок</w:t>
            </w:r>
          </w:p>
        </w:tc>
      </w:tr>
    </w:tbl>
    <w:p w:rsidR="00EE2BD2" w:rsidRPr="00BE081C" w:rsidRDefault="00C03C43" w:rsidP="00E931AF">
      <w:pPr>
        <w:pStyle w:val="Style28"/>
        <w:widowControl/>
        <w:tabs>
          <w:tab w:val="left" w:pos="677"/>
        </w:tabs>
        <w:spacing w:line="240" w:lineRule="auto"/>
        <w:ind w:firstLine="709"/>
        <w:rPr>
          <w:rStyle w:val="FontStyle37"/>
          <w:rFonts w:ascii="Times New Roman" w:hAnsi="Times New Roman"/>
          <w:sz w:val="28"/>
          <w:szCs w:val="28"/>
        </w:rPr>
      </w:pPr>
      <w:r>
        <w:rPr>
          <w:rStyle w:val="FontStyle37"/>
          <w:rFonts w:ascii="Times New Roman" w:hAnsi="Times New Roman"/>
          <w:sz w:val="28"/>
          <w:szCs w:val="28"/>
        </w:rPr>
        <w:br w:type="page"/>
      </w:r>
    </w:p>
    <w:p w:rsidR="00C57A66" w:rsidRDefault="00C57A66" w:rsidP="00E931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7A3C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предмета (210 часов)</w:t>
      </w:r>
    </w:p>
    <w:p w:rsidR="009F1810" w:rsidRPr="005A7A3C" w:rsidRDefault="009F1810" w:rsidP="00E931A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53" w:type="dxa"/>
        <w:tblInd w:w="1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1"/>
        <w:gridCol w:w="2452"/>
        <w:gridCol w:w="1458"/>
        <w:gridCol w:w="1590"/>
        <w:gridCol w:w="1325"/>
        <w:gridCol w:w="1094"/>
        <w:gridCol w:w="1143"/>
      </w:tblGrid>
      <w:tr w:rsidR="00EE2BD2" w:rsidRPr="005A7A3C" w:rsidTr="00E059DF">
        <w:trPr>
          <w:trHeight w:val="292"/>
        </w:trPr>
        <w:tc>
          <w:tcPr>
            <w:tcW w:w="1391" w:type="dxa"/>
            <w:vMerge w:val="restart"/>
            <w:vAlign w:val="center"/>
          </w:tcPr>
          <w:p w:rsidR="00EE2BD2" w:rsidRPr="00E931AF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52" w:type="dxa"/>
            <w:vMerge w:val="restart"/>
            <w:vAlign w:val="center"/>
          </w:tcPr>
          <w:p w:rsidR="00EE2BD2" w:rsidRPr="00E931AF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458" w:type="dxa"/>
            <w:vMerge w:val="restart"/>
            <w:vAlign w:val="center"/>
          </w:tcPr>
          <w:p w:rsidR="00EE2BD2" w:rsidRPr="00E931AF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 на изучение раздела</w:t>
            </w:r>
          </w:p>
        </w:tc>
        <w:tc>
          <w:tcPr>
            <w:tcW w:w="5152" w:type="dxa"/>
            <w:gridSpan w:val="4"/>
            <w:vAlign w:val="center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 них кол-во</w:t>
            </w:r>
            <w:r w:rsidR="0070456C"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практических и контрольных работ</w:t>
            </w:r>
          </w:p>
        </w:tc>
      </w:tr>
      <w:tr w:rsidR="00E931AF" w:rsidRPr="005A7A3C" w:rsidTr="00E059DF">
        <w:trPr>
          <w:trHeight w:val="1112"/>
        </w:trPr>
        <w:tc>
          <w:tcPr>
            <w:tcW w:w="1391" w:type="dxa"/>
            <w:vMerge/>
            <w:vAlign w:val="center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2" w:type="dxa"/>
            <w:vMerge/>
            <w:vAlign w:val="center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vMerge/>
            <w:vAlign w:val="center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EE2BD2" w:rsidRPr="00E931AF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Лабор.</w:t>
            </w:r>
          </w:p>
          <w:p w:rsidR="00EE2BD2" w:rsidRPr="00E931AF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325" w:type="dxa"/>
            <w:vAlign w:val="center"/>
          </w:tcPr>
          <w:p w:rsidR="00EE2BD2" w:rsidRPr="005A7A3C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Практ.</w:t>
            </w:r>
          </w:p>
          <w:p w:rsidR="00EE2BD2" w:rsidRPr="005A7A3C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работа</w:t>
            </w:r>
          </w:p>
        </w:tc>
        <w:tc>
          <w:tcPr>
            <w:tcW w:w="1094" w:type="dxa"/>
            <w:vAlign w:val="center"/>
          </w:tcPr>
          <w:p w:rsidR="00EE2BD2" w:rsidRPr="005A7A3C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Сочин.</w:t>
            </w:r>
          </w:p>
          <w:p w:rsidR="00EE2BD2" w:rsidRPr="005A7A3C" w:rsidRDefault="00EE2BD2" w:rsidP="00E931AF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EE2BD2" w:rsidRPr="005A7A3C" w:rsidRDefault="00EE2BD2" w:rsidP="00E931A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К.Р.</w:t>
            </w:r>
          </w:p>
        </w:tc>
      </w:tr>
      <w:tr w:rsidR="00E931AF" w:rsidRPr="005A7A3C" w:rsidTr="00E059DF">
        <w:trPr>
          <w:trHeight w:val="130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52" w:type="dxa"/>
          </w:tcPr>
          <w:p w:rsidR="00EE2BD2" w:rsidRPr="00E931AF" w:rsidRDefault="0082678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 xml:space="preserve">Язык. Речь. </w:t>
            </w:r>
            <w:r w:rsidR="00746E9C" w:rsidRPr="00E931AF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458" w:type="dxa"/>
          </w:tcPr>
          <w:p w:rsidR="00EE2BD2" w:rsidRPr="00E931AF" w:rsidRDefault="00CA66D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CA66D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94" w:type="dxa"/>
          </w:tcPr>
          <w:p w:rsidR="00EE2BD2" w:rsidRPr="005A7A3C" w:rsidRDefault="00C2407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43" w:type="dxa"/>
          </w:tcPr>
          <w:p w:rsidR="00EE2BD2" w:rsidRPr="005A7A3C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931AF" w:rsidRPr="005A7A3C" w:rsidTr="00E059DF">
        <w:trPr>
          <w:trHeight w:val="1010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52" w:type="dxa"/>
          </w:tcPr>
          <w:p w:rsidR="00EE2BD2" w:rsidRPr="00E931AF" w:rsidRDefault="00ED255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Повторение изученного в 5 классе</w:t>
            </w:r>
          </w:p>
        </w:tc>
        <w:tc>
          <w:tcPr>
            <w:tcW w:w="1458" w:type="dxa"/>
          </w:tcPr>
          <w:p w:rsidR="00EE2BD2" w:rsidRPr="00E931AF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4" w:type="dxa"/>
          </w:tcPr>
          <w:p w:rsidR="00EE2BD2" w:rsidRPr="005A7A3C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</w:tcPr>
          <w:p w:rsidR="00EE2BD2" w:rsidRPr="005A7A3C" w:rsidRDefault="004757A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E931AF" w:rsidRPr="005A7A3C" w:rsidTr="00E059DF">
        <w:trPr>
          <w:trHeight w:val="75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2452" w:type="dxa"/>
          </w:tcPr>
          <w:p w:rsidR="00EE2BD2" w:rsidRPr="00E931AF" w:rsidRDefault="00ED255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1458" w:type="dxa"/>
          </w:tcPr>
          <w:p w:rsidR="00EE2BD2" w:rsidRPr="00E931AF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</w:tcPr>
          <w:p w:rsidR="00EE2BD2" w:rsidRPr="005A7A3C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</w:tcPr>
          <w:p w:rsidR="00EE2BD2" w:rsidRPr="005A7A3C" w:rsidRDefault="001C074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931AF" w:rsidRPr="005A7A3C" w:rsidTr="00E059DF">
        <w:trPr>
          <w:trHeight w:val="292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52" w:type="dxa"/>
          </w:tcPr>
          <w:p w:rsidR="00EE2BD2" w:rsidRPr="00E931AF" w:rsidRDefault="00ED2554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Лексика. Культура речи</w:t>
            </w:r>
          </w:p>
        </w:tc>
        <w:tc>
          <w:tcPr>
            <w:tcW w:w="1458" w:type="dxa"/>
          </w:tcPr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EC5A92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EC5A9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4" w:type="dxa"/>
          </w:tcPr>
          <w:p w:rsidR="00EE2BD2" w:rsidRPr="005A7A3C" w:rsidRDefault="00C2407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43" w:type="dxa"/>
          </w:tcPr>
          <w:p w:rsidR="00EE2BD2" w:rsidRPr="005A7A3C" w:rsidRDefault="00EC5A9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E931AF" w:rsidRPr="005A7A3C" w:rsidTr="00E059DF">
        <w:trPr>
          <w:trHeight w:val="292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52" w:type="dxa"/>
          </w:tcPr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Фразеология. Культура речи</w:t>
            </w:r>
          </w:p>
        </w:tc>
        <w:tc>
          <w:tcPr>
            <w:tcW w:w="1458" w:type="dxa"/>
          </w:tcPr>
          <w:p w:rsidR="00EE2BD2" w:rsidRPr="00E931AF" w:rsidRDefault="00843D03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843D03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94" w:type="dxa"/>
          </w:tcPr>
          <w:p w:rsidR="00EE2BD2" w:rsidRPr="005A7A3C" w:rsidRDefault="00843D03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43" w:type="dxa"/>
          </w:tcPr>
          <w:p w:rsidR="00EE2BD2" w:rsidRPr="005A7A3C" w:rsidRDefault="00843D03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E931AF" w:rsidRPr="005A7A3C" w:rsidTr="00E059DF">
        <w:trPr>
          <w:trHeight w:val="822"/>
        </w:trPr>
        <w:tc>
          <w:tcPr>
            <w:tcW w:w="1391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52" w:type="dxa"/>
          </w:tcPr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Словообразование. Орфография. Культура речи</w:t>
            </w:r>
          </w:p>
        </w:tc>
        <w:tc>
          <w:tcPr>
            <w:tcW w:w="1458" w:type="dxa"/>
          </w:tcPr>
          <w:p w:rsidR="00EE2BD2" w:rsidRPr="00E931AF" w:rsidRDefault="00843D03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4B5961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0" w:type="dxa"/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</w:tcPr>
          <w:p w:rsidR="00EE2BD2" w:rsidRPr="005A7A3C" w:rsidRDefault="00EC5A9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94" w:type="dxa"/>
          </w:tcPr>
          <w:p w:rsidR="00EE2BD2" w:rsidRPr="005A7A3C" w:rsidRDefault="00EC5A9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</w:tcPr>
          <w:p w:rsidR="00EE2BD2" w:rsidRPr="005A7A3C" w:rsidRDefault="00EC5A9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E931AF" w:rsidRPr="005A7A3C" w:rsidTr="00E059DF">
        <w:trPr>
          <w:trHeight w:val="292"/>
        </w:trPr>
        <w:tc>
          <w:tcPr>
            <w:tcW w:w="1391" w:type="dxa"/>
            <w:tcBorders>
              <w:bottom w:val="single" w:sz="4" w:space="0" w:color="auto"/>
            </w:tcBorders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52" w:type="dxa"/>
            <w:tcBorders>
              <w:bottom w:val="single" w:sz="4" w:space="0" w:color="auto"/>
            </w:tcBorders>
          </w:tcPr>
          <w:p w:rsidR="007F3299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 xml:space="preserve">  Морфология. Орфография. Культура речи</w:t>
            </w:r>
          </w:p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 xml:space="preserve">  Имя существительное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4E7FC1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EE2BD2" w:rsidRPr="005A7A3C" w:rsidRDefault="00C2407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4E7FC1"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EE2BD2" w:rsidRPr="005A7A3C" w:rsidRDefault="00C2407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EE2BD2" w:rsidRPr="005A7A3C" w:rsidRDefault="00C2407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E931AF" w:rsidRPr="005A7A3C" w:rsidTr="00E059DF">
        <w:trPr>
          <w:trHeight w:val="41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2BD2" w:rsidRPr="00E931AF" w:rsidRDefault="00EE2BD2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E931AF" w:rsidRDefault="004E7FC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E931AF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5A7A3C" w:rsidRDefault="004E7FC1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5A7A3C" w:rsidRDefault="00297D5B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EE2BD2" w:rsidRPr="005A7A3C" w:rsidRDefault="00297D5B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7F3299" w:rsidRPr="005A7A3C" w:rsidTr="00E059DF">
        <w:trPr>
          <w:trHeight w:val="41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99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9</w:t>
            </w:r>
            <w:r w:rsidR="00E931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03C43" w:rsidRPr="005A7A3C" w:rsidTr="00E059DF">
        <w:trPr>
          <w:trHeight w:val="411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99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10</w:t>
            </w:r>
            <w:r w:rsidR="00E931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0D770A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E931AF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03C43" w:rsidRPr="005A7A3C" w:rsidTr="00E059DF">
        <w:trPr>
          <w:trHeight w:val="492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</w:tcPr>
          <w:p w:rsidR="007F3299" w:rsidRPr="00E931AF" w:rsidRDefault="007F3299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11</w:t>
            </w:r>
            <w:r w:rsidR="00E931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2" w:type="dxa"/>
            <w:tcBorders>
              <w:top w:val="single" w:sz="4" w:space="0" w:color="auto"/>
            </w:tcBorders>
          </w:tcPr>
          <w:p w:rsidR="007F3299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7F3299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4A27EA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7F3299" w:rsidRPr="00E931AF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7F3299" w:rsidRPr="005A7A3C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4A27EA"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7F3299" w:rsidRPr="005A7A3C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F3299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0456C" w:rsidRPr="005A7A3C" w:rsidTr="00E059DF">
        <w:trPr>
          <w:trHeight w:val="748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</w:tcBorders>
          </w:tcPr>
          <w:p w:rsidR="0070456C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52" w:type="dxa"/>
            <w:tcBorders>
              <w:top w:val="single" w:sz="4" w:space="0" w:color="auto"/>
            </w:tcBorders>
          </w:tcPr>
          <w:p w:rsidR="0070456C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sz w:val="24"/>
                <w:szCs w:val="24"/>
              </w:rPr>
              <w:t>Повторение и систематизация пройденного в 6 классе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70456C" w:rsidRPr="00E931AF" w:rsidRDefault="0070456C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0D770A"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70456C" w:rsidRPr="00E931AF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31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70456C" w:rsidRPr="005A7A3C" w:rsidRDefault="000D770A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</w:tcBorders>
          </w:tcPr>
          <w:p w:rsidR="0070456C" w:rsidRPr="005A7A3C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0456C" w:rsidRPr="005A7A3C" w:rsidRDefault="00DB0538" w:rsidP="00E931A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7A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EE2BD2" w:rsidRDefault="00EE2BD2" w:rsidP="00E931A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A66D4" w:rsidRDefault="00CA66D4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FD2166">
        <w:rPr>
          <w:b/>
          <w:color w:val="000000"/>
          <w:sz w:val="28"/>
          <w:szCs w:val="28"/>
        </w:rPr>
        <w:t>Формы организации учебной деятельности</w:t>
      </w:r>
      <w:r w:rsidR="00C76EAA">
        <w:rPr>
          <w:b/>
          <w:color w:val="000000"/>
          <w:sz w:val="28"/>
          <w:szCs w:val="28"/>
        </w:rPr>
        <w:t>:</w:t>
      </w:r>
    </w:p>
    <w:p w:rsidR="00E54333" w:rsidRDefault="00ED7299" w:rsidP="00E931A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фронтальная работа, во время которой активизируется </w:t>
      </w:r>
      <w:r w:rsidRPr="00ED7299">
        <w:rPr>
          <w:color w:val="000000"/>
          <w:sz w:val="28"/>
          <w:szCs w:val="28"/>
        </w:rPr>
        <w:t>деятельность и п</w:t>
      </w:r>
      <w:r>
        <w:rPr>
          <w:color w:val="000000"/>
          <w:sz w:val="28"/>
          <w:szCs w:val="28"/>
        </w:rPr>
        <w:t>ознавательные интересы учащихся;</w:t>
      </w:r>
    </w:p>
    <w:p w:rsidR="00E54333" w:rsidRPr="003D29A7" w:rsidRDefault="00E54333" w:rsidP="00E931A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3D29A7">
        <w:rPr>
          <w:color w:val="000000"/>
          <w:sz w:val="28"/>
          <w:szCs w:val="28"/>
        </w:rPr>
        <w:t xml:space="preserve">работа в </w:t>
      </w:r>
      <w:r w:rsidR="008E5E60">
        <w:rPr>
          <w:color w:val="000000"/>
          <w:sz w:val="28"/>
          <w:szCs w:val="28"/>
        </w:rPr>
        <w:t>парах</w:t>
      </w:r>
      <w:r w:rsidR="008E5E60" w:rsidRPr="008E5E60">
        <w:rPr>
          <w:color w:val="000000"/>
          <w:sz w:val="28"/>
          <w:szCs w:val="28"/>
        </w:rPr>
        <w:t>/</w:t>
      </w:r>
      <w:r w:rsidR="00ED7299">
        <w:rPr>
          <w:color w:val="000000"/>
          <w:sz w:val="28"/>
          <w:szCs w:val="28"/>
        </w:rPr>
        <w:t xml:space="preserve">группах </w:t>
      </w:r>
      <w:r w:rsidR="00ED7299" w:rsidRPr="003D29A7">
        <w:rPr>
          <w:color w:val="000000"/>
          <w:sz w:val="28"/>
          <w:szCs w:val="28"/>
        </w:rPr>
        <w:t>—</w:t>
      </w:r>
      <w:r w:rsidR="00ED7299">
        <w:rPr>
          <w:color w:val="000000"/>
          <w:sz w:val="28"/>
          <w:szCs w:val="28"/>
        </w:rPr>
        <w:t xml:space="preserve"> коллективное </w:t>
      </w:r>
      <w:r w:rsidR="00ED7299" w:rsidRPr="00ED7299">
        <w:rPr>
          <w:color w:val="000000"/>
          <w:sz w:val="28"/>
          <w:szCs w:val="28"/>
        </w:rPr>
        <w:t xml:space="preserve">выполнение дифференцированных групповых </w:t>
      </w:r>
      <w:r w:rsidR="00ED7299">
        <w:rPr>
          <w:color w:val="000000"/>
          <w:sz w:val="28"/>
          <w:szCs w:val="28"/>
        </w:rPr>
        <w:t xml:space="preserve">заданий, отработка, </w:t>
      </w:r>
      <w:r w:rsidRPr="003D29A7">
        <w:rPr>
          <w:color w:val="000000"/>
          <w:sz w:val="28"/>
          <w:szCs w:val="28"/>
        </w:rPr>
        <w:t>повторение, закрепление материала</w:t>
      </w:r>
      <w:r w:rsidR="00ED7299">
        <w:rPr>
          <w:color w:val="000000"/>
          <w:sz w:val="28"/>
          <w:szCs w:val="28"/>
        </w:rPr>
        <w:t xml:space="preserve"> учащимися</w:t>
      </w:r>
      <w:r w:rsidR="00C76EAA">
        <w:rPr>
          <w:color w:val="000000"/>
          <w:sz w:val="28"/>
          <w:szCs w:val="28"/>
        </w:rPr>
        <w:t>;</w:t>
      </w:r>
    </w:p>
    <w:p w:rsidR="00E54333" w:rsidRPr="007727F6" w:rsidRDefault="00E54333" w:rsidP="00E931A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Style w:val="a5"/>
          <w:color w:val="000000"/>
          <w:sz w:val="28"/>
          <w:szCs w:val="28"/>
        </w:rPr>
      </w:pPr>
      <w:r w:rsidRPr="003D29A7">
        <w:rPr>
          <w:color w:val="000000"/>
          <w:sz w:val="28"/>
          <w:szCs w:val="28"/>
        </w:rPr>
        <w:t>индивидуальная работа</w:t>
      </w:r>
      <w:r w:rsidRPr="003D29A7">
        <w:rPr>
          <w:b/>
          <w:bCs/>
          <w:color w:val="000000"/>
          <w:sz w:val="28"/>
          <w:szCs w:val="28"/>
        </w:rPr>
        <w:t> </w:t>
      </w:r>
      <w:r w:rsidRPr="003D29A7">
        <w:rPr>
          <w:color w:val="000000"/>
          <w:sz w:val="28"/>
          <w:szCs w:val="28"/>
        </w:rPr>
        <w:t>—</w:t>
      </w:r>
      <w:r w:rsidR="00ED7299">
        <w:rPr>
          <w:color w:val="000000"/>
          <w:sz w:val="28"/>
          <w:szCs w:val="28"/>
        </w:rPr>
        <w:t xml:space="preserve"> </w:t>
      </w:r>
      <w:r w:rsidR="00ED7299" w:rsidRPr="00ED7299">
        <w:rPr>
          <w:color w:val="000000"/>
          <w:sz w:val="28"/>
          <w:szCs w:val="28"/>
        </w:rPr>
        <w:t>самостоятельн</w:t>
      </w:r>
      <w:r w:rsidR="00ED7299">
        <w:rPr>
          <w:color w:val="000000"/>
          <w:sz w:val="28"/>
          <w:szCs w:val="28"/>
        </w:rPr>
        <w:t>ая работа</w:t>
      </w:r>
      <w:r w:rsidR="00ED7299" w:rsidRPr="00ED7299">
        <w:rPr>
          <w:color w:val="000000"/>
          <w:sz w:val="28"/>
          <w:szCs w:val="28"/>
        </w:rPr>
        <w:t xml:space="preserve"> учащегося, подобранн</w:t>
      </w:r>
      <w:r w:rsidR="00ED7299">
        <w:rPr>
          <w:color w:val="000000"/>
          <w:sz w:val="28"/>
          <w:szCs w:val="28"/>
        </w:rPr>
        <w:t>ая</w:t>
      </w:r>
      <w:r w:rsidR="00ED7299" w:rsidRPr="00ED7299">
        <w:rPr>
          <w:color w:val="000000"/>
          <w:sz w:val="28"/>
          <w:szCs w:val="28"/>
        </w:rPr>
        <w:t xml:space="preserve"> в соответствии с уровнем его подготовки.</w:t>
      </w:r>
    </w:p>
    <w:p w:rsidR="00CA66D4" w:rsidRPr="00FD2166" w:rsidRDefault="00CA66D4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C76EAA" w:rsidRDefault="00CA66D4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66D4">
        <w:rPr>
          <w:b/>
          <w:sz w:val="28"/>
          <w:szCs w:val="28"/>
        </w:rPr>
        <w:t>Основные виды учебной деятельности</w:t>
      </w:r>
      <w:r w:rsidR="00C76EAA" w:rsidRPr="00C76EAA">
        <w:rPr>
          <w:color w:val="000000"/>
          <w:sz w:val="28"/>
          <w:szCs w:val="28"/>
        </w:rPr>
        <w:t xml:space="preserve"> 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 xml:space="preserve">При организации учебной деятельности является результативным сочетание следующих </w:t>
      </w:r>
      <w:r w:rsidR="00E931AF" w:rsidRPr="00E931AF">
        <w:rPr>
          <w:color w:val="000000"/>
          <w:sz w:val="28"/>
          <w:szCs w:val="28"/>
        </w:rPr>
        <w:t>видов деятельности</w:t>
      </w:r>
      <w:r w:rsidRPr="00E931AF">
        <w:rPr>
          <w:color w:val="000000"/>
          <w:sz w:val="28"/>
          <w:szCs w:val="28"/>
        </w:rPr>
        <w:t xml:space="preserve">: 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>комплексная работа с текстом, стилистический анализ текста;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 xml:space="preserve">творческие работы с текстом: сочинения-рассуждения, устное сочинение на заданную тему, </w:t>
      </w:r>
      <w:r w:rsidRPr="00E931AF">
        <w:rPr>
          <w:rFonts w:eastAsia="Newton-Regular"/>
          <w:sz w:val="28"/>
          <w:szCs w:val="28"/>
        </w:rPr>
        <w:t>составление рассказа от первого лица и т.д.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>редактирование текста;</w:t>
      </w:r>
    </w:p>
    <w:p w:rsidR="00E931AF" w:rsidRPr="00E931AF" w:rsidRDefault="00C76EAA" w:rsidP="00E931A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31AF">
        <w:rPr>
          <w:rFonts w:ascii="Times New Roman" w:hAnsi="Times New Roman"/>
          <w:color w:val="000000"/>
          <w:sz w:val="28"/>
          <w:szCs w:val="28"/>
        </w:rPr>
        <w:t>различные виды диктантов</w:t>
      </w:r>
      <w:r w:rsidR="00E931AF" w:rsidRPr="00E931AF">
        <w:rPr>
          <w:rFonts w:ascii="Times New Roman" w:hAnsi="Times New Roman"/>
          <w:color w:val="000000"/>
          <w:sz w:val="28"/>
          <w:szCs w:val="28"/>
        </w:rPr>
        <w:t xml:space="preserve"> (выборочные, словарные и т.д.)</w:t>
      </w:r>
      <w:r w:rsidRPr="00E931AF">
        <w:rPr>
          <w:rFonts w:ascii="Times New Roman" w:hAnsi="Times New Roman"/>
          <w:color w:val="000000"/>
          <w:sz w:val="28"/>
          <w:szCs w:val="28"/>
        </w:rPr>
        <w:t>;</w:t>
      </w:r>
      <w:r w:rsidR="00E931AF" w:rsidRPr="00E93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931AF" w:rsidRPr="00E931AF" w:rsidRDefault="00E931AF" w:rsidP="00E931A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1A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тестирование,</w:t>
      </w:r>
      <w:r w:rsidRPr="00E93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позволяющее определить текущий и итоговый уровень знаний;</w:t>
      </w:r>
    </w:p>
    <w:p w:rsidR="00C76EAA" w:rsidRPr="00E931AF" w:rsidRDefault="00E931AF" w:rsidP="00E931A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1A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работу с таблицами и опорными схемами</w:t>
      </w:r>
      <w:r w:rsidRPr="00E931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которые используются в качестве наглядного материала. 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>интеллектуально-лингвистические упражнения;</w:t>
      </w:r>
    </w:p>
    <w:p w:rsidR="00C76EAA" w:rsidRPr="00E931AF" w:rsidRDefault="00C76EAA" w:rsidP="00E931A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931AF">
        <w:rPr>
          <w:color w:val="000000"/>
          <w:sz w:val="28"/>
          <w:szCs w:val="28"/>
        </w:rPr>
        <w:t>коммуникативные и игровые ситуации.</w:t>
      </w:r>
    </w:p>
    <w:p w:rsidR="00E931AF" w:rsidRPr="00E54333" w:rsidRDefault="00E931AF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6EAA" w:rsidRPr="00E54333" w:rsidRDefault="00C76EAA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E54333">
        <w:rPr>
          <w:color w:val="000000"/>
          <w:sz w:val="28"/>
          <w:szCs w:val="28"/>
        </w:rPr>
        <w:t>Помогают развитию коммуникативно-познавательной деятельности учащихся диктанты с изменением текста (творческие, свободные, восстановленные, диктанты по аналогии, диктанты с продолжением). Применение диктантов развивает логическое мышление учащихся и учит мыслительной переработке материала.</w:t>
      </w:r>
    </w:p>
    <w:p w:rsidR="00CA66D4" w:rsidRPr="00E931AF" w:rsidRDefault="00C76EAA" w:rsidP="00E931A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E54333">
        <w:rPr>
          <w:color w:val="000000"/>
          <w:sz w:val="28"/>
          <w:szCs w:val="28"/>
        </w:rPr>
        <w:t>Приемы работы с текстами-миниатюрами, а также сравнение двух текстов – это путь от восприятия текста, понятия текста (через его анализ) к созданию собственного высказывания, сочинения, что важно и для развития</w:t>
      </w:r>
      <w:r w:rsidR="00E931AF">
        <w:rPr>
          <w:color w:val="000000"/>
          <w:sz w:val="28"/>
          <w:szCs w:val="28"/>
        </w:rPr>
        <w:t xml:space="preserve"> коммуникативной компетенции.</w:t>
      </w:r>
    </w:p>
    <w:p w:rsidR="00E54333" w:rsidRPr="00E54333" w:rsidRDefault="00E54333" w:rsidP="00E931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4333">
        <w:rPr>
          <w:rFonts w:ascii="Times New Roman" w:hAnsi="Times New Roman"/>
          <w:sz w:val="28"/>
          <w:szCs w:val="28"/>
        </w:rPr>
        <w:t xml:space="preserve">Контроль </w:t>
      </w:r>
      <w:r w:rsidR="00B8043C">
        <w:rPr>
          <w:rFonts w:ascii="Times New Roman" w:hAnsi="Times New Roman"/>
          <w:sz w:val="28"/>
          <w:szCs w:val="28"/>
        </w:rPr>
        <w:t>результатов</w:t>
      </w:r>
      <w:r w:rsidRPr="00E54333">
        <w:rPr>
          <w:rFonts w:ascii="Times New Roman" w:hAnsi="Times New Roman"/>
          <w:sz w:val="28"/>
          <w:szCs w:val="28"/>
        </w:rPr>
        <w:t xml:space="preserve"> обучения осуществляется по трём направлениям:</w:t>
      </w:r>
    </w:p>
    <w:p w:rsidR="00E54333" w:rsidRPr="00E54333" w:rsidRDefault="00E54333" w:rsidP="00E931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4333">
        <w:rPr>
          <w:rFonts w:ascii="Times New Roman" w:hAnsi="Times New Roman"/>
          <w:sz w:val="28"/>
          <w:szCs w:val="28"/>
        </w:rPr>
        <w:lastRenderedPageBreak/>
        <w:t>- учитываются умения учащегося производить разбор звуков речи, слова, предложения, текста, используя лингвистические знания, системно излагая их в связи с производимым разбором или по заданию учителя;</w:t>
      </w:r>
    </w:p>
    <w:p w:rsidR="00E54333" w:rsidRPr="00E54333" w:rsidRDefault="00E54333" w:rsidP="00E931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4333">
        <w:rPr>
          <w:rFonts w:ascii="Times New Roman" w:hAnsi="Times New Roman"/>
          <w:sz w:val="28"/>
          <w:szCs w:val="28"/>
        </w:rPr>
        <w:t>- учитываются речевые умения учащегося, практическое владение нормами произношения, словообразования, сочетаемости слов, конструирования предложений и текста, владение лексикой и фразеологией русского языка, его изобразительно-выразительными возможностями, нормами орфографии и пунктуации;</w:t>
      </w:r>
    </w:p>
    <w:p w:rsidR="00E54333" w:rsidRPr="00E54333" w:rsidRDefault="00E54333" w:rsidP="00E931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4333">
        <w:rPr>
          <w:rFonts w:ascii="Times New Roman" w:hAnsi="Times New Roman"/>
          <w:sz w:val="28"/>
          <w:szCs w:val="28"/>
        </w:rPr>
        <w:t xml:space="preserve">- учитывается способность учащегося выражать свои мысли, своё отношение к </w:t>
      </w:r>
      <w:r w:rsidR="009818AD" w:rsidRPr="00E54333">
        <w:rPr>
          <w:rFonts w:ascii="Times New Roman" w:hAnsi="Times New Roman"/>
          <w:sz w:val="28"/>
          <w:szCs w:val="28"/>
        </w:rPr>
        <w:t>действительности в</w:t>
      </w:r>
      <w:r w:rsidRPr="00E54333">
        <w:rPr>
          <w:rFonts w:ascii="Times New Roman" w:hAnsi="Times New Roman"/>
          <w:sz w:val="28"/>
          <w:szCs w:val="28"/>
        </w:rPr>
        <w:t xml:space="preserve"> соответствии с коммуникативными задачами в различных ситуациях и сферах общения.</w:t>
      </w:r>
    </w:p>
    <w:p w:rsidR="00355CB4" w:rsidRPr="00E059DF" w:rsidRDefault="00E54333" w:rsidP="00E931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4333">
        <w:rPr>
          <w:rFonts w:ascii="Times New Roman" w:hAnsi="Times New Roman"/>
          <w:sz w:val="28"/>
          <w:szCs w:val="28"/>
        </w:rPr>
        <w:t>Формами контроля, выявляющего подготовку учащегося по русскому языку, служат соответствующие виды разбора, устные сообщения учащегося, письменные работы типа изложения с творческим заданием, сочинения разнообразных жанров, рефераты.</w:t>
      </w:r>
    </w:p>
    <w:p w:rsidR="00CA663A" w:rsidRDefault="00CA663A" w:rsidP="00355CB4">
      <w:pPr>
        <w:jc w:val="right"/>
        <w:rPr>
          <w:rFonts w:ascii="Times New Roman" w:hAnsi="Times New Roman"/>
          <w:i/>
          <w:sz w:val="28"/>
          <w:szCs w:val="28"/>
        </w:rPr>
      </w:pPr>
    </w:p>
    <w:p w:rsidR="00355CB4" w:rsidRPr="008E10BF" w:rsidRDefault="00355CB4" w:rsidP="00355CB4">
      <w:pPr>
        <w:jc w:val="right"/>
        <w:rPr>
          <w:rFonts w:ascii="Times New Roman" w:hAnsi="Times New Roman"/>
          <w:i/>
          <w:sz w:val="28"/>
          <w:szCs w:val="28"/>
        </w:rPr>
      </w:pPr>
      <w:r w:rsidRPr="008E10BF">
        <w:rPr>
          <w:rFonts w:ascii="Times New Roman" w:hAnsi="Times New Roman"/>
          <w:i/>
          <w:sz w:val="28"/>
          <w:szCs w:val="28"/>
        </w:rPr>
        <w:t>Приложение 1</w:t>
      </w:r>
    </w:p>
    <w:p w:rsidR="00355CB4" w:rsidRPr="008E10BF" w:rsidRDefault="00355CB4" w:rsidP="00355CB4">
      <w:pPr>
        <w:jc w:val="center"/>
        <w:rPr>
          <w:rFonts w:ascii="Times New Roman" w:hAnsi="Times New Roman"/>
          <w:b/>
          <w:sz w:val="28"/>
          <w:szCs w:val="28"/>
        </w:rPr>
      </w:pPr>
      <w:r w:rsidRPr="008E10BF">
        <w:rPr>
          <w:rFonts w:ascii="Times New Roman" w:hAnsi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355CB4" w:rsidRPr="008E10BF" w:rsidRDefault="00355CB4" w:rsidP="00355CB4">
      <w:pPr>
        <w:rPr>
          <w:rFonts w:ascii="Times New Roman" w:hAnsi="Times New Roman"/>
          <w:sz w:val="28"/>
          <w:szCs w:val="28"/>
        </w:rPr>
      </w:pPr>
      <w:r w:rsidRPr="008E10BF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>Русский язык</w:t>
      </w:r>
    </w:p>
    <w:p w:rsidR="00355CB4" w:rsidRPr="008E10BF" w:rsidRDefault="00355CB4" w:rsidP="00355CB4">
      <w:pPr>
        <w:rPr>
          <w:rFonts w:ascii="Times New Roman" w:hAnsi="Times New Roman"/>
          <w:sz w:val="28"/>
          <w:szCs w:val="28"/>
        </w:rPr>
      </w:pPr>
      <w:r w:rsidRPr="008E10BF">
        <w:rPr>
          <w:rFonts w:ascii="Times New Roman" w:hAnsi="Times New Roman"/>
          <w:sz w:val="28"/>
          <w:szCs w:val="28"/>
        </w:rPr>
        <w:t xml:space="preserve">Класс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E1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6509E7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55CB4" w:rsidRPr="008E10BF" w:rsidRDefault="00355CB4" w:rsidP="00355CB4">
      <w:pPr>
        <w:rPr>
          <w:rFonts w:ascii="Times New Roman" w:hAnsi="Times New Roman"/>
          <w:sz w:val="28"/>
          <w:szCs w:val="28"/>
        </w:rPr>
      </w:pPr>
      <w:r w:rsidRPr="008E10BF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A663A">
        <w:rPr>
          <w:rFonts w:ascii="Times New Roman" w:hAnsi="Times New Roman"/>
          <w:sz w:val="28"/>
          <w:szCs w:val="28"/>
        </w:rPr>
        <w:t>Газизова Гузель Сахиповна</w:t>
      </w:r>
    </w:p>
    <w:p w:rsidR="00355CB4" w:rsidRPr="008E10BF" w:rsidRDefault="00CA663A" w:rsidP="00355C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2020-2021</w:t>
      </w:r>
      <w:r w:rsidR="00355CB4" w:rsidRPr="008E10BF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855"/>
        <w:gridCol w:w="1071"/>
        <w:gridCol w:w="926"/>
        <w:gridCol w:w="3369"/>
        <w:gridCol w:w="5812"/>
      </w:tblGrid>
      <w:tr w:rsidR="00355CB4" w:rsidRPr="008E10BF" w:rsidTr="00CA663A">
        <w:trPr>
          <w:trHeight w:val="244"/>
        </w:trPr>
        <w:tc>
          <w:tcPr>
            <w:tcW w:w="851" w:type="dxa"/>
            <w:vMerge w:val="restart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№ урока</w:t>
            </w:r>
          </w:p>
        </w:tc>
        <w:tc>
          <w:tcPr>
            <w:tcW w:w="2855" w:type="dxa"/>
            <w:vMerge w:val="restart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1997" w:type="dxa"/>
            <w:gridSpan w:val="2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Количество часов</w:t>
            </w:r>
          </w:p>
        </w:tc>
        <w:tc>
          <w:tcPr>
            <w:tcW w:w="3369" w:type="dxa"/>
            <w:vMerge w:val="restart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Причина корректировки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Способ корректировки</w:t>
            </w:r>
          </w:p>
        </w:tc>
      </w:tr>
      <w:tr w:rsidR="00355CB4" w:rsidRPr="008E10BF" w:rsidTr="00CA663A">
        <w:trPr>
          <w:trHeight w:val="305"/>
        </w:trPr>
        <w:tc>
          <w:tcPr>
            <w:tcW w:w="851" w:type="dxa"/>
            <w:vMerge/>
            <w:shd w:val="clear" w:color="auto" w:fill="auto"/>
          </w:tcPr>
          <w:p w:rsidR="00355CB4" w:rsidRPr="008E10BF" w:rsidRDefault="00355CB4" w:rsidP="00355CB4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vMerge/>
            <w:shd w:val="clear" w:color="auto" w:fill="auto"/>
          </w:tcPr>
          <w:p w:rsidR="00355CB4" w:rsidRPr="008E10BF" w:rsidRDefault="00355CB4" w:rsidP="00355CB4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по плану</w:t>
            </w: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E10BF">
              <w:rPr>
                <w:rFonts w:ascii="Times New Roman" w:hAnsi="Times New Roman"/>
                <w:b/>
                <w:sz w:val="24"/>
                <w:szCs w:val="28"/>
              </w:rPr>
              <w:t>дано</w:t>
            </w:r>
          </w:p>
        </w:tc>
        <w:tc>
          <w:tcPr>
            <w:tcW w:w="3369" w:type="dxa"/>
            <w:vMerge/>
            <w:shd w:val="clear" w:color="auto" w:fill="auto"/>
          </w:tcPr>
          <w:p w:rsidR="00355CB4" w:rsidRPr="008E10BF" w:rsidRDefault="00355CB4" w:rsidP="00355CB4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355CB4" w:rsidRPr="008E10BF" w:rsidRDefault="00355CB4" w:rsidP="00355CB4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55CB4" w:rsidRPr="008E10BF" w:rsidTr="00CA663A">
        <w:tc>
          <w:tcPr>
            <w:tcW w:w="85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55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26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369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355CB4" w:rsidRPr="008E10BF" w:rsidRDefault="00355CB4" w:rsidP="00355CB4">
            <w:pPr>
              <w:spacing w:after="240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55CB4" w:rsidRDefault="00355CB4" w:rsidP="00355CB4">
      <w:pPr>
        <w:jc w:val="right"/>
        <w:rPr>
          <w:rFonts w:ascii="Times New Roman" w:hAnsi="Times New Roman"/>
          <w:i/>
          <w:sz w:val="28"/>
          <w:szCs w:val="28"/>
        </w:rPr>
      </w:pPr>
    </w:p>
    <w:p w:rsidR="00355CB4" w:rsidRDefault="00355CB4" w:rsidP="00355CB4">
      <w:pPr>
        <w:jc w:val="right"/>
        <w:rPr>
          <w:rFonts w:ascii="Times New Roman" w:hAnsi="Times New Roman"/>
          <w:i/>
          <w:sz w:val="28"/>
          <w:szCs w:val="28"/>
        </w:rPr>
      </w:pPr>
    </w:p>
    <w:p w:rsidR="00355CB4" w:rsidRDefault="00355CB4" w:rsidP="00355CB4">
      <w:pPr>
        <w:spacing w:after="0" w:line="240" w:lineRule="auto"/>
        <w:ind w:firstLine="709"/>
      </w:pPr>
    </w:p>
    <w:sectPr w:rsidR="00355CB4" w:rsidSect="00E059DF">
      <w:footerReference w:type="default" r:id="rId7"/>
      <w:pgSz w:w="16838" w:h="11906" w:orient="landscape"/>
      <w:pgMar w:top="28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DDC" w:rsidRDefault="005B0DDC" w:rsidP="00E059DF">
      <w:pPr>
        <w:spacing w:after="0" w:line="240" w:lineRule="auto"/>
      </w:pPr>
      <w:r>
        <w:separator/>
      </w:r>
    </w:p>
  </w:endnote>
  <w:endnote w:type="continuationSeparator" w:id="1">
    <w:p w:rsidR="005B0DDC" w:rsidRDefault="005B0DDC" w:rsidP="00E0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1C7" w:rsidRDefault="008427B8">
    <w:pPr>
      <w:pStyle w:val="a6"/>
      <w:jc w:val="right"/>
    </w:pPr>
    <w:fldSimple w:instr=" PAGE   \* MERGEFORMAT ">
      <w:r w:rsidR="0023482F">
        <w:rPr>
          <w:noProof/>
        </w:rPr>
        <w:t>18</w:t>
      </w:r>
    </w:fldSimple>
  </w:p>
  <w:p w:rsidR="009431C7" w:rsidRDefault="009431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DDC" w:rsidRDefault="005B0DDC" w:rsidP="00E059DF">
      <w:pPr>
        <w:spacing w:after="0" w:line="240" w:lineRule="auto"/>
      </w:pPr>
      <w:r>
        <w:separator/>
      </w:r>
    </w:p>
  </w:footnote>
  <w:footnote w:type="continuationSeparator" w:id="1">
    <w:p w:rsidR="005B0DDC" w:rsidRDefault="005B0DDC" w:rsidP="00E05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52A4807"/>
    <w:multiLevelType w:val="hybridMultilevel"/>
    <w:tmpl w:val="FD6266E4"/>
    <w:lvl w:ilvl="0" w:tplc="34945B6E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907C7"/>
    <w:multiLevelType w:val="hybridMultilevel"/>
    <w:tmpl w:val="75EC4114"/>
    <w:lvl w:ilvl="0" w:tplc="764E0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B212A0"/>
    <w:multiLevelType w:val="hybridMultilevel"/>
    <w:tmpl w:val="734ED46C"/>
    <w:lvl w:ilvl="0" w:tplc="26D4D71E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D1F4C"/>
    <w:multiLevelType w:val="hybridMultilevel"/>
    <w:tmpl w:val="F710B100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9311F6"/>
    <w:multiLevelType w:val="hybridMultilevel"/>
    <w:tmpl w:val="41F60A60"/>
    <w:lvl w:ilvl="0" w:tplc="26D4D71E">
      <w:start w:val="65535"/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6E6298"/>
    <w:multiLevelType w:val="hybridMultilevel"/>
    <w:tmpl w:val="3C644448"/>
    <w:lvl w:ilvl="0" w:tplc="26D4D71E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CC330F"/>
    <w:multiLevelType w:val="hybridMultilevel"/>
    <w:tmpl w:val="F4CE077A"/>
    <w:lvl w:ilvl="0" w:tplc="34945B6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5"/>
  </w:num>
  <w:num w:numId="4">
    <w:abstractNumId w:val="4"/>
  </w:num>
  <w:num w:numId="5">
    <w:abstractNumId w:val="9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6"/>
  </w:num>
  <w:num w:numId="11">
    <w:abstractNumId w:val="2"/>
  </w:num>
  <w:num w:numId="12">
    <w:abstractNumId w:val="1"/>
  </w:num>
  <w:num w:numId="13">
    <w:abstractNumId w:val="1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621B8"/>
    <w:rsid w:val="00020E4A"/>
    <w:rsid w:val="000A1518"/>
    <w:rsid w:val="000D770A"/>
    <w:rsid w:val="001A1615"/>
    <w:rsid w:val="001A1D85"/>
    <w:rsid w:val="001C0741"/>
    <w:rsid w:val="001C6A97"/>
    <w:rsid w:val="001C6C9E"/>
    <w:rsid w:val="001D73C4"/>
    <w:rsid w:val="0023482F"/>
    <w:rsid w:val="00267E79"/>
    <w:rsid w:val="00297D5B"/>
    <w:rsid w:val="002A46A2"/>
    <w:rsid w:val="00355CB4"/>
    <w:rsid w:val="00393CCD"/>
    <w:rsid w:val="004165D7"/>
    <w:rsid w:val="004227DB"/>
    <w:rsid w:val="0044422D"/>
    <w:rsid w:val="004757A4"/>
    <w:rsid w:val="004A27EA"/>
    <w:rsid w:val="004B5961"/>
    <w:rsid w:val="004D7AA7"/>
    <w:rsid w:val="004E63D2"/>
    <w:rsid w:val="004E7FC1"/>
    <w:rsid w:val="004F23C8"/>
    <w:rsid w:val="0051045B"/>
    <w:rsid w:val="005124FA"/>
    <w:rsid w:val="005126E9"/>
    <w:rsid w:val="00527411"/>
    <w:rsid w:val="005406E6"/>
    <w:rsid w:val="00576A62"/>
    <w:rsid w:val="005A7A3C"/>
    <w:rsid w:val="005B0DDC"/>
    <w:rsid w:val="005E3FE1"/>
    <w:rsid w:val="005F30B5"/>
    <w:rsid w:val="00617286"/>
    <w:rsid w:val="00652AFF"/>
    <w:rsid w:val="0070456C"/>
    <w:rsid w:val="00746E9C"/>
    <w:rsid w:val="00761E47"/>
    <w:rsid w:val="00796A3C"/>
    <w:rsid w:val="007B278A"/>
    <w:rsid w:val="007F3299"/>
    <w:rsid w:val="00826789"/>
    <w:rsid w:val="008427B8"/>
    <w:rsid w:val="00843D03"/>
    <w:rsid w:val="00854C6D"/>
    <w:rsid w:val="00885738"/>
    <w:rsid w:val="008C4392"/>
    <w:rsid w:val="008E5E60"/>
    <w:rsid w:val="008E6243"/>
    <w:rsid w:val="00924AAD"/>
    <w:rsid w:val="009312BE"/>
    <w:rsid w:val="009431C7"/>
    <w:rsid w:val="00974AA6"/>
    <w:rsid w:val="009818AD"/>
    <w:rsid w:val="00991471"/>
    <w:rsid w:val="009948FC"/>
    <w:rsid w:val="009F1810"/>
    <w:rsid w:val="00A046E9"/>
    <w:rsid w:val="00A30CE5"/>
    <w:rsid w:val="00A973DE"/>
    <w:rsid w:val="00AB323C"/>
    <w:rsid w:val="00B70B5E"/>
    <w:rsid w:val="00B8043C"/>
    <w:rsid w:val="00BE456D"/>
    <w:rsid w:val="00C03C43"/>
    <w:rsid w:val="00C24079"/>
    <w:rsid w:val="00C370A9"/>
    <w:rsid w:val="00C57A66"/>
    <w:rsid w:val="00C76EAA"/>
    <w:rsid w:val="00C77030"/>
    <w:rsid w:val="00C91CE4"/>
    <w:rsid w:val="00CA663A"/>
    <w:rsid w:val="00CA66D4"/>
    <w:rsid w:val="00CF2BF2"/>
    <w:rsid w:val="00D05F24"/>
    <w:rsid w:val="00D3702A"/>
    <w:rsid w:val="00D621B8"/>
    <w:rsid w:val="00DB0538"/>
    <w:rsid w:val="00DE2BFA"/>
    <w:rsid w:val="00E059DF"/>
    <w:rsid w:val="00E05FEB"/>
    <w:rsid w:val="00E54333"/>
    <w:rsid w:val="00E931AF"/>
    <w:rsid w:val="00EA0AB9"/>
    <w:rsid w:val="00EC5A92"/>
    <w:rsid w:val="00ED2554"/>
    <w:rsid w:val="00ED7299"/>
    <w:rsid w:val="00EE2BD2"/>
    <w:rsid w:val="00F340A2"/>
    <w:rsid w:val="00F95725"/>
    <w:rsid w:val="00FA31FD"/>
    <w:rsid w:val="00FA626D"/>
    <w:rsid w:val="00FB1B36"/>
    <w:rsid w:val="00FD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D621B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1">
    <w:name w:val="Style21"/>
    <w:basedOn w:val="a"/>
    <w:rsid w:val="00652AFF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rsid w:val="00652AFF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3">
    <w:name w:val="Style23"/>
    <w:basedOn w:val="a"/>
    <w:rsid w:val="00652AF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7">
    <w:name w:val="Style27"/>
    <w:basedOn w:val="a"/>
    <w:rsid w:val="00652AFF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8">
    <w:name w:val="Style28"/>
    <w:basedOn w:val="a"/>
    <w:rsid w:val="00652AFF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7">
    <w:name w:val="Font Style37"/>
    <w:rsid w:val="00652AFF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652AFF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52AFF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rsid w:val="00652AF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41">
    <w:name w:val="Font Style41"/>
    <w:rsid w:val="00652AFF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FontStyle47">
    <w:name w:val="Font Style47"/>
    <w:rsid w:val="00AB323C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9312BE"/>
    <w:pPr>
      <w:ind w:left="708"/>
    </w:pPr>
  </w:style>
  <w:style w:type="paragraph" w:styleId="a4">
    <w:name w:val="Normal (Web)"/>
    <w:basedOn w:val="a"/>
    <w:uiPriority w:val="99"/>
    <w:unhideWhenUsed/>
    <w:rsid w:val="00CA66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rsid w:val="00E54333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B70B5E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/>
      <w:sz w:val="24"/>
      <w:szCs w:val="28"/>
    </w:rPr>
  </w:style>
  <w:style w:type="character" w:customStyle="1" w:styleId="a7">
    <w:name w:val="Нижний колонтитул Знак"/>
    <w:link w:val="a6"/>
    <w:uiPriority w:val="99"/>
    <w:rsid w:val="00B70B5E"/>
    <w:rPr>
      <w:rFonts w:ascii="Thames" w:eastAsia="Times New Roman" w:hAnsi="Thames"/>
      <w:sz w:val="24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E059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59D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28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Comp</cp:lastModifiedBy>
  <cp:revision>8</cp:revision>
  <dcterms:created xsi:type="dcterms:W3CDTF">2020-08-22T18:13:00Z</dcterms:created>
  <dcterms:modified xsi:type="dcterms:W3CDTF">2021-02-23T19:20:00Z</dcterms:modified>
</cp:coreProperties>
</file>